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468" w:rsidRPr="00BA4304" w:rsidRDefault="00DA3F47" w:rsidP="002B1468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b/>
          <w:sz w:val="24"/>
          <w:szCs w:val="24"/>
        </w:rPr>
      </w:pPr>
      <w:r>
        <w:rPr>
          <w:rFonts w:eastAsia="Arial Unicode MS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09970" cy="8404703"/>
            <wp:effectExtent l="0" t="0" r="5080" b="0"/>
            <wp:docPr id="1" name="Рисунок 1" descr="C:\Users\Сад\Desktop\2021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24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4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B1468">
        <w:rPr>
          <w:b/>
          <w:bCs/>
          <w:sz w:val="24"/>
          <w:szCs w:val="24"/>
        </w:rPr>
        <w:t>деятельности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eastAsia="Times New Roman" w:hAnsi="Times New Roman" w:cs="Times New Roman"/>
          <w:color w:val="auto"/>
        </w:rPr>
        <w:t xml:space="preserve">2.1. </w:t>
      </w:r>
      <w:r w:rsidRPr="00BA4304">
        <w:rPr>
          <w:rFonts w:ascii="Times New Roman" w:hAnsi="Times New Roman" w:cs="Times New Roman"/>
        </w:rPr>
        <w:t xml:space="preserve">Режим работы </w:t>
      </w:r>
      <w:r>
        <w:rPr>
          <w:rFonts w:ascii="Times New Roman" w:hAnsi="Times New Roman" w:cs="Times New Roman"/>
        </w:rPr>
        <w:t>ДОУ</w:t>
      </w:r>
      <w:r w:rsidRPr="00BA4304">
        <w:rPr>
          <w:rFonts w:ascii="Times New Roman" w:hAnsi="Times New Roman" w:cs="Times New Roman"/>
        </w:rPr>
        <w:t xml:space="preserve"> и длительность пребывания в нем воспитанников определяется Уставом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BA4304">
        <w:rPr>
          <w:rFonts w:ascii="Times New Roman" w:hAnsi="Times New Roman" w:cs="Times New Roman"/>
        </w:rPr>
        <w:t>.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Детский сад</w:t>
      </w:r>
      <w:r w:rsidRPr="00BA4304">
        <w:rPr>
          <w:rFonts w:ascii="Times New Roman" w:hAnsi="Times New Roman" w:cs="Times New Roman"/>
        </w:rPr>
        <w:t xml:space="preserve"> работает по </w:t>
      </w:r>
      <w:r w:rsidR="0018177F" w:rsidRPr="0018177F">
        <w:rPr>
          <w:rFonts w:ascii="Times New Roman" w:hAnsi="Times New Roman" w:cs="Times New Roman"/>
          <w:i/>
        </w:rPr>
        <w:t>5-дневной</w:t>
      </w:r>
      <w:r w:rsidRPr="00BA4304">
        <w:rPr>
          <w:rFonts w:ascii="Times New Roman" w:hAnsi="Times New Roman" w:cs="Times New Roman"/>
        </w:rPr>
        <w:t xml:space="preserve"> рабочей неделе.</w:t>
      </w:r>
    </w:p>
    <w:p w:rsidR="002B1468" w:rsidRPr="00F165AE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  <w:i/>
        </w:rPr>
      </w:pPr>
      <w:r w:rsidRPr="00BA4304">
        <w:rPr>
          <w:rFonts w:ascii="Times New Roman" w:hAnsi="Times New Roman" w:cs="Times New Roman"/>
        </w:rPr>
        <w:t>2.3</w:t>
      </w:r>
      <w:r>
        <w:rPr>
          <w:rFonts w:ascii="Times New Roman" w:hAnsi="Times New Roman" w:cs="Times New Roman"/>
        </w:rPr>
        <w:t>.</w:t>
      </w:r>
      <w:r w:rsidRPr="00BA4304">
        <w:rPr>
          <w:rFonts w:ascii="Times New Roman" w:hAnsi="Times New Roman" w:cs="Times New Roman"/>
        </w:rPr>
        <w:t xml:space="preserve"> Режим функционирования </w:t>
      </w:r>
      <w:r>
        <w:rPr>
          <w:rFonts w:ascii="Times New Roman" w:hAnsi="Times New Roman" w:cs="Times New Roman"/>
        </w:rPr>
        <w:t>ДОУ</w:t>
      </w:r>
      <w:r w:rsidRPr="00BA4304">
        <w:rPr>
          <w:rFonts w:ascii="Times New Roman" w:hAnsi="Times New Roman" w:cs="Times New Roman"/>
        </w:rPr>
        <w:t xml:space="preserve"> составляет </w:t>
      </w:r>
      <w:r w:rsidR="0018177F" w:rsidRPr="0018177F">
        <w:rPr>
          <w:rFonts w:ascii="Times New Roman" w:hAnsi="Times New Roman" w:cs="Times New Roman"/>
          <w:i/>
        </w:rPr>
        <w:t>10</w:t>
      </w:r>
      <w:r w:rsidRPr="0018177F">
        <w:rPr>
          <w:rFonts w:ascii="Times New Roman" w:hAnsi="Times New Roman" w:cs="Times New Roman"/>
          <w:i/>
        </w:rPr>
        <w:t xml:space="preserve"> </w:t>
      </w:r>
      <w:r w:rsidR="0018177F" w:rsidRPr="0018177F">
        <w:rPr>
          <w:rFonts w:ascii="Times New Roman" w:hAnsi="Times New Roman" w:cs="Times New Roman"/>
          <w:i/>
        </w:rPr>
        <w:t>,5 часов: с 07.00 до 17</w:t>
      </w:r>
      <w:r w:rsidR="0018177F">
        <w:rPr>
          <w:rFonts w:ascii="Times New Roman" w:hAnsi="Times New Roman" w:cs="Times New Roman"/>
          <w:i/>
        </w:rPr>
        <w:t>.30</w:t>
      </w:r>
      <w:r w:rsidRPr="0018177F">
        <w:rPr>
          <w:rFonts w:ascii="Times New Roman" w:hAnsi="Times New Roman" w:cs="Times New Roman"/>
          <w:i/>
        </w:rPr>
        <w:t>.</w:t>
      </w:r>
      <w:r w:rsidRPr="00F165AE">
        <w:rPr>
          <w:rFonts w:ascii="Times New Roman" w:hAnsi="Times New Roman" w:cs="Times New Roman"/>
          <w:i/>
        </w:rPr>
        <w:t xml:space="preserve">  </w:t>
      </w:r>
    </w:p>
    <w:p w:rsidR="002B1468" w:rsidRPr="00A7395E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2370FE">
        <w:rPr>
          <w:rFonts w:ascii="Times New Roman" w:hAnsi="Times New Roman" w:cs="Times New Roman"/>
          <w:color w:val="auto"/>
        </w:rPr>
        <w:t xml:space="preserve">2.4. </w:t>
      </w:r>
      <w:r w:rsidRPr="002370FE">
        <w:rPr>
          <w:rFonts w:ascii="Times New Roman" w:eastAsia="Times New Roman" w:hAnsi="Times New Roman" w:cs="Times New Roman"/>
          <w:color w:val="auto"/>
        </w:rPr>
        <w:t xml:space="preserve">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</w:t>
      </w:r>
      <w:r w:rsidRPr="00A7395E">
        <w:rPr>
          <w:rFonts w:ascii="Times New Roman" w:eastAsia="Times New Roman" w:hAnsi="Times New Roman" w:cs="Times New Roman"/>
          <w:color w:val="auto"/>
        </w:rPr>
        <w:t>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</w:t>
      </w:r>
      <w:r w:rsidRPr="00BA4304">
        <w:rPr>
          <w:rFonts w:ascii="Times New Roman" w:hAnsi="Times New Roman" w:cs="Times New Roman"/>
        </w:rPr>
        <w:t>В соответствии с календарны</w:t>
      </w:r>
      <w:r w:rsidR="00243FF7">
        <w:rPr>
          <w:rFonts w:ascii="Times New Roman" w:hAnsi="Times New Roman" w:cs="Times New Roman"/>
        </w:rPr>
        <w:t>м учебным графиком, утверждаемым</w:t>
      </w:r>
      <w:r w:rsidRPr="00BA43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заведующим</w:t>
      </w:r>
      <w:r w:rsidR="00243FF7">
        <w:rPr>
          <w:rFonts w:ascii="Times New Roman" w:hAnsi="Times New Roman" w:cs="Times New Roman"/>
        </w:rPr>
        <w:t xml:space="preserve"> ежегодно </w:t>
      </w:r>
      <w:r w:rsidRPr="00BA4304">
        <w:rPr>
          <w:rFonts w:ascii="Times New Roman" w:hAnsi="Times New Roman" w:cs="Times New Roman"/>
        </w:rPr>
        <w:t xml:space="preserve"> на начало учебного года:</w:t>
      </w:r>
    </w:p>
    <w:p w:rsidR="002B1468" w:rsidRDefault="002B1468" w:rsidP="002B1468">
      <w:pPr>
        <w:numPr>
          <w:ilvl w:val="0"/>
          <w:numId w:val="15"/>
        </w:num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>продолжительность учебного года – с начала сентября по конец мая;</w:t>
      </w:r>
    </w:p>
    <w:p w:rsidR="002B1468" w:rsidRDefault="002B1468" w:rsidP="002B1468">
      <w:pPr>
        <w:numPr>
          <w:ilvl w:val="0"/>
          <w:numId w:val="15"/>
        </w:num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 xml:space="preserve">летний оздоровительный период – с начала июня по конец августа. </w:t>
      </w:r>
    </w:p>
    <w:p w:rsidR="002B1468" w:rsidRDefault="002B1468" w:rsidP="002B1468">
      <w:pPr>
        <w:tabs>
          <w:tab w:val="left" w:pos="0"/>
          <w:tab w:val="left" w:pos="904"/>
        </w:tabs>
        <w:jc w:val="both"/>
        <w:rPr>
          <w:rFonts w:ascii="Times New Roman" w:hAnsi="Times New Roman" w:cs="Times New Roman"/>
        </w:rPr>
      </w:pPr>
      <w:r w:rsidRPr="00BA430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6. </w:t>
      </w:r>
      <w:proofErr w:type="gramStart"/>
      <w:r w:rsidRPr="00BA4304">
        <w:rPr>
          <w:rFonts w:ascii="Times New Roman" w:hAnsi="Times New Roman" w:cs="Times New Roman"/>
        </w:rPr>
        <w:t xml:space="preserve">В летний период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BA4304">
        <w:rPr>
          <w:rFonts w:ascii="Times New Roman" w:hAnsi="Times New Roman" w:cs="Times New Roman"/>
        </w:rPr>
        <w:t xml:space="preserve">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</w:t>
      </w:r>
      <w:proofErr w:type="spellStart"/>
      <w:r w:rsidRPr="00BA4304">
        <w:rPr>
          <w:rFonts w:ascii="Times New Roman" w:hAnsi="Times New Roman" w:cs="Times New Roman"/>
        </w:rPr>
        <w:t>т.ч</w:t>
      </w:r>
      <w:proofErr w:type="spellEnd"/>
      <w:r w:rsidRPr="00BA4304">
        <w:rPr>
          <w:rFonts w:ascii="Times New Roman" w:hAnsi="Times New Roman" w:cs="Times New Roman"/>
        </w:rPr>
        <w:t xml:space="preserve">. внеплановые аварийные работы). </w:t>
      </w:r>
      <w:proofErr w:type="gramEnd"/>
    </w:p>
    <w:p w:rsidR="002B1468" w:rsidRPr="003B2AAA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BA430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7.</w:t>
      </w:r>
      <w:r w:rsidRPr="00BA4304">
        <w:rPr>
          <w:rFonts w:ascii="Times New Roman" w:hAnsi="Times New Roman" w:cs="Times New Roman"/>
        </w:rPr>
        <w:t xml:space="preserve"> В период карантинов в группе устанавливается карантинный режим на нормативный </w:t>
      </w:r>
      <w:r>
        <w:rPr>
          <w:rFonts w:ascii="Times New Roman" w:hAnsi="Times New Roman" w:cs="Times New Roman"/>
        </w:rPr>
        <w:t xml:space="preserve">срок, определенный управлением </w:t>
      </w:r>
      <w:proofErr w:type="spellStart"/>
      <w:r>
        <w:rPr>
          <w:rFonts w:ascii="Times New Roman" w:hAnsi="Times New Roman" w:cs="Times New Roman"/>
        </w:rPr>
        <w:t>Р</w:t>
      </w:r>
      <w:r w:rsidRPr="00BA4304">
        <w:rPr>
          <w:rFonts w:ascii="Times New Roman" w:hAnsi="Times New Roman" w:cs="Times New Roman"/>
        </w:rPr>
        <w:t>оспотребнадзора</w:t>
      </w:r>
      <w:proofErr w:type="spellEnd"/>
      <w:r w:rsidRPr="00BA4304">
        <w:rPr>
          <w:rFonts w:ascii="Times New Roman" w:hAnsi="Times New Roman" w:cs="Times New Roman"/>
        </w:rPr>
        <w:t xml:space="preserve"> по </w:t>
      </w:r>
      <w:r w:rsidR="00243FF7">
        <w:rPr>
          <w:rFonts w:ascii="Times New Roman" w:hAnsi="Times New Roman" w:cs="Times New Roman"/>
        </w:rPr>
        <w:t>Белгород</w:t>
      </w:r>
      <w:r w:rsidR="002370FE">
        <w:rPr>
          <w:rFonts w:ascii="Times New Roman" w:hAnsi="Times New Roman" w:cs="Times New Roman"/>
        </w:rPr>
        <w:t>с</w:t>
      </w:r>
      <w:r w:rsidR="00243FF7">
        <w:rPr>
          <w:rFonts w:ascii="Times New Roman" w:hAnsi="Times New Roman" w:cs="Times New Roman"/>
        </w:rPr>
        <w:t>кой</w:t>
      </w:r>
      <w:r w:rsidRPr="00BA4304">
        <w:rPr>
          <w:rFonts w:ascii="Times New Roman" w:hAnsi="Times New Roman" w:cs="Times New Roman"/>
        </w:rPr>
        <w:t xml:space="preserve"> области, в ходе </w:t>
      </w:r>
      <w:r w:rsidRPr="003B2AAA">
        <w:rPr>
          <w:rFonts w:ascii="Times New Roman" w:hAnsi="Times New Roman" w:cs="Times New Roman"/>
          <w:color w:val="auto"/>
        </w:rPr>
        <w:t xml:space="preserve">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</w:t>
      </w:r>
      <w:r w:rsidR="00243FF7">
        <w:rPr>
          <w:rFonts w:ascii="Times New Roman" w:hAnsi="Times New Roman" w:cs="Times New Roman"/>
          <w:color w:val="auto"/>
        </w:rPr>
        <w:t>группу не допускаются</w:t>
      </w:r>
      <w:r w:rsidRPr="003B2AAA">
        <w:rPr>
          <w:rFonts w:ascii="Times New Roman" w:hAnsi="Times New Roman" w:cs="Times New Roman"/>
          <w:color w:val="auto"/>
        </w:rPr>
        <w:t xml:space="preserve">. 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>
        <w:t>8</w:t>
      </w:r>
      <w:r w:rsidRPr="003B2AAA">
        <w:t>.  Содержание дошкольного образования определяется образовательной програм</w:t>
      </w:r>
      <w:r w:rsidR="00243FF7">
        <w:t>мой дошкольного образования</w:t>
      </w:r>
      <w:r w:rsidRPr="003B2AAA">
        <w:t>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>
        <w:t>9</w:t>
      </w:r>
      <w:r w:rsidRPr="003B2AAA">
        <w:t>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0</w:t>
      </w:r>
      <w:r w:rsidRPr="003B2AAA">
        <w:t>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социально-коммуникативное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познавательное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речевое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художественно-эстетическое развитие;</w:t>
      </w:r>
    </w:p>
    <w:p w:rsidR="002B1468" w:rsidRPr="003B2AAA" w:rsidRDefault="002B1468" w:rsidP="002B1468">
      <w:pPr>
        <w:pStyle w:val="dt-p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физическое развитие.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1</w:t>
      </w:r>
      <w:r w:rsidRPr="003B2AAA">
        <w:t>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>
        <w:t>2</w:t>
      </w:r>
      <w:r w:rsidRPr="003B2AAA">
        <w:t>. Группы имеют общеразвивающую направленность.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3B2AAA">
        <w:t xml:space="preserve">В группах </w:t>
      </w:r>
      <w:r w:rsidRPr="003B2AAA">
        <w:rPr>
          <w:u w:val="single"/>
        </w:rPr>
        <w:t>общеразвивающей направленности</w:t>
      </w:r>
      <w:r w:rsidRPr="003B2AAA">
        <w:t xml:space="preserve"> осуществляется реализация образовательной программы дошкольного образования.</w:t>
      </w:r>
    </w:p>
    <w:p w:rsidR="002B1468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 w:rsidR="00243FF7">
        <w:t>3</w:t>
      </w:r>
      <w:r w:rsidRPr="003B2AAA">
        <w:t xml:space="preserve">. </w:t>
      </w:r>
      <w:r w:rsidR="00243FF7">
        <w:t>В ДОУ функционируют две разновозрастные группы.</w:t>
      </w:r>
    </w:p>
    <w:p w:rsidR="002B1468" w:rsidRDefault="00243FF7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2.14</w:t>
      </w:r>
      <w:r w:rsidR="002B1468">
        <w:t xml:space="preserve">. </w:t>
      </w:r>
      <w:r w:rsidR="002B1468" w:rsidRPr="00083557">
        <w:rPr>
          <w:spacing w:val="2"/>
        </w:rPr>
        <w:t xml:space="preserve">Количество детей в группах </w:t>
      </w:r>
      <w:r w:rsidR="002B1468">
        <w:rPr>
          <w:spacing w:val="2"/>
        </w:rPr>
        <w:t>дошкольного образовательного учреждения</w:t>
      </w:r>
      <w:r w:rsidR="002B1468" w:rsidRPr="00083557">
        <w:rPr>
          <w:spacing w:val="2"/>
        </w:rPr>
        <w:t>, определяется исходя из расчета площади групповой (игровой) комнаты.</w:t>
      </w:r>
    </w:p>
    <w:p w:rsidR="002B1468" w:rsidRPr="00083557" w:rsidRDefault="002B1468" w:rsidP="002B1468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</w:rPr>
      </w:pPr>
      <w:r w:rsidRPr="00083557">
        <w:rPr>
          <w:spacing w:val="2"/>
        </w:rPr>
        <w:t xml:space="preserve">Для групп раннего возраста (до 3 лет) - не менее 2,5 м на 1 ребенка и для групп дошкольного возраста (от 3 до 7 лет) - не менее 2 м на одного ребенка, без учета мебели и ее расстановки. Площадь спальной для детей до 3 дет должна составлять не менее 1,8 м на ребенка, для детей от 3 до 7 лет - не менее 2,0 м не ребенка. </w:t>
      </w:r>
    </w:p>
    <w:p w:rsidR="00243FF7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2.1</w:t>
      </w:r>
      <w:r w:rsidR="00243FF7">
        <w:t xml:space="preserve">5. </w:t>
      </w:r>
      <w:r w:rsidRPr="003B2AAA">
        <w:t xml:space="preserve">Группы </w:t>
      </w:r>
      <w:r w:rsidR="00243FF7">
        <w:t>функционируют</w:t>
      </w:r>
      <w:r w:rsidRPr="003B2AAA">
        <w:t xml:space="preserve"> в </w:t>
      </w:r>
      <w:proofErr w:type="gramStart"/>
      <w:r w:rsidRPr="003B2AAA">
        <w:t>режиме</w:t>
      </w:r>
      <w:r w:rsidR="00243FF7">
        <w:t xml:space="preserve"> полного дня</w:t>
      </w:r>
      <w:proofErr w:type="gramEnd"/>
      <w:r w:rsidR="00243FF7">
        <w:t xml:space="preserve"> (10,5-часового пребывания).</w:t>
      </w:r>
      <w:r w:rsidRPr="003B2AAA">
        <w:t xml:space="preserve"> 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lastRenderedPageBreak/>
        <w:t>2.</w:t>
      </w:r>
      <w:r w:rsidR="00243FF7">
        <w:t>16</w:t>
      </w:r>
      <w:r w:rsidRPr="003B2AAA">
        <w:t>. Образовательные программы дошкольного образования реализуются в группах, функционирующих в режиме не менее 3 часов в день.</w:t>
      </w:r>
      <w:bookmarkStart w:id="1" w:name="l20"/>
      <w:bookmarkEnd w:id="1"/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 w:rsidR="00243FF7">
        <w:t>17</w:t>
      </w:r>
      <w:r w:rsidRPr="003B2AAA">
        <w:t xml:space="preserve">. </w:t>
      </w:r>
      <w:proofErr w:type="gramStart"/>
      <w:r w:rsidRPr="003B2AAA">
        <w:t>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</w:t>
      </w:r>
      <w:proofErr w:type="gramEnd"/>
      <w:r w:rsidRPr="003B2AAA">
        <w:t xml:space="preserve">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2B1468" w:rsidRPr="003B2AAA" w:rsidRDefault="002B1468" w:rsidP="002B1468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3B2AAA">
        <w:t>2.</w:t>
      </w:r>
      <w:r w:rsidR="00243FF7">
        <w:t>18</w:t>
      </w:r>
      <w:r w:rsidRPr="003B2AAA">
        <w:t xml:space="preserve">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Pr="003B2AAA">
        <w:t>обучение по</w:t>
      </w:r>
      <w:proofErr w:type="gramEnd"/>
      <w:r w:rsidRPr="003B2AAA">
        <w:t xml:space="preserve"> образовательным программам дошкольного образования организуется на дому или в медицинских организациях.</w:t>
      </w:r>
      <w:bookmarkStart w:id="2" w:name="l71"/>
      <w:bookmarkStart w:id="3" w:name="l39"/>
      <w:bookmarkEnd w:id="2"/>
      <w:bookmarkEnd w:id="3"/>
    </w:p>
    <w:p w:rsidR="002B1468" w:rsidRPr="003B2AAA" w:rsidRDefault="00243FF7" w:rsidP="002B146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</w:pPr>
      <w:r>
        <w:t>2.19</w:t>
      </w:r>
      <w:r w:rsidR="002B1468" w:rsidRPr="003B2AAA">
        <w:t xml:space="preserve">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 </w:t>
      </w:r>
    </w:p>
    <w:p w:rsidR="002B1468" w:rsidRPr="003B2AAA" w:rsidRDefault="002B1468" w:rsidP="002B1468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u w:val="single"/>
        </w:rPr>
      </w:pPr>
      <w:r w:rsidRPr="003B2AAA">
        <w:t>2.2</w:t>
      </w:r>
      <w:r w:rsidR="00243FF7">
        <w:t>0</w:t>
      </w:r>
      <w:r w:rsidRPr="003B2AAA">
        <w:t xml:space="preserve">. </w:t>
      </w:r>
      <w:r w:rsidRPr="003B2AAA">
        <w:rPr>
          <w:u w:val="single"/>
        </w:rPr>
        <w:t>Продолжительность организованной образовательной деятельности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1,5 до 3-х лет составляет не более 10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3 до 4-х лет — не более 15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4-х до 5-ти лет — не более 20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5 до 6-ти лет — не более 25 минут;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6-ти до 7-ми лет — не более 30 минут.</w:t>
      </w:r>
    </w:p>
    <w:p w:rsidR="002B1468" w:rsidRPr="003B2AAA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u w:val="single"/>
          <w:lang w:bidi="ar-SA"/>
        </w:rPr>
        <w:t>Продолжительность дневной суммарной образовательной нагрузки</w:t>
      </w:r>
      <w:r w:rsidRPr="003B2AAA">
        <w:rPr>
          <w:rFonts w:ascii="Times New Roman" w:eastAsia="Times New Roman" w:hAnsi="Times New Roman" w:cs="Times New Roman"/>
          <w:color w:val="auto"/>
          <w:lang w:bidi="ar-SA"/>
        </w:rPr>
        <w:t>:</w:t>
      </w:r>
    </w:p>
    <w:p w:rsidR="002B1468" w:rsidRPr="003B2AAA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1,5 до 3-х лет составляет не более 20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3B2AAA"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3 до 4-х лет — не более 30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для воспитанников от 4-х до 5-ти лет 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более 40 минут;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для </w:t>
      </w:r>
      <w:r>
        <w:rPr>
          <w:rFonts w:ascii="Times New Roman" w:eastAsia="Times New Roman" w:hAnsi="Times New Roman" w:cs="Times New Roman"/>
          <w:color w:val="auto"/>
          <w:lang w:bidi="ar-SA"/>
        </w:rPr>
        <w:t>воспитанников от 5 до 6-ти лет 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более 50 минут или 75 мин при организации 1 занятия после дневного сна;</w:t>
      </w:r>
    </w:p>
    <w:p w:rsidR="002B1468" w:rsidRPr="001976A8" w:rsidRDefault="002B1468" w:rsidP="002B1468">
      <w:pPr>
        <w:widowControl/>
        <w:numPr>
          <w:ilvl w:val="0"/>
          <w:numId w:val="1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>для восп</w:t>
      </w:r>
      <w:r>
        <w:rPr>
          <w:rFonts w:ascii="Times New Roman" w:eastAsia="Times New Roman" w:hAnsi="Times New Roman" w:cs="Times New Roman"/>
          <w:color w:val="auto"/>
          <w:lang w:bidi="ar-SA"/>
        </w:rPr>
        <w:t>итанников от 6-ти до 7-ми лет — не более 90 минут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2B1468" w:rsidRPr="001976A8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976A8">
        <w:rPr>
          <w:rFonts w:ascii="Times New Roman" w:eastAsia="Times New Roman" w:hAnsi="Times New Roman" w:cs="Times New Roman"/>
          <w:color w:val="auto"/>
          <w:lang w:bidi="ar-SA"/>
        </w:rPr>
        <w:t>Продолжительность перерывов между занятиями во всех возрастных группах составляет не менее 10 мин.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Перерыв во время занятий для гимнастики во всех возрастных группах </w:t>
      </w:r>
      <w:r>
        <w:rPr>
          <w:rFonts w:ascii="Times New Roman" w:eastAsia="Times New Roman" w:hAnsi="Times New Roman" w:cs="Times New Roman"/>
          <w:color w:val="auto"/>
          <w:lang w:bidi="ar-SA"/>
        </w:rPr>
        <w:t>—</w:t>
      </w:r>
      <w:r w:rsidRPr="001976A8">
        <w:rPr>
          <w:rFonts w:ascii="Times New Roman" w:eastAsia="Times New Roman" w:hAnsi="Times New Roman" w:cs="Times New Roman"/>
          <w:color w:val="auto"/>
          <w:lang w:bidi="ar-SA"/>
        </w:rPr>
        <w:t xml:space="preserve"> не менее 2 мин.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</w:pPr>
      <w:r w:rsidRPr="00A63A35">
        <w:t>2.2</w:t>
      </w:r>
      <w:r w:rsidR="00125EF6">
        <w:t>1</w:t>
      </w:r>
      <w:r w:rsidRPr="00A63A35">
        <w:t xml:space="preserve">. </w:t>
      </w:r>
      <w:r w:rsidRPr="00E064DD">
        <w:rPr>
          <w:spacing w:val="2"/>
        </w:rPr>
        <w:t>Занятия с использованием ЭСО в возрастных группах до 5 лет не проводятся.</w:t>
      </w:r>
    </w:p>
    <w:p w:rsidR="002B1468" w:rsidRPr="00A63A35" w:rsidRDefault="00125EF6" w:rsidP="002B1468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  <w:rPr>
          <w:rFonts w:ascii="Arial" w:hAnsi="Arial" w:cs="Arial"/>
          <w:spacing w:val="2"/>
          <w:sz w:val="20"/>
          <w:szCs w:val="20"/>
        </w:rPr>
      </w:pPr>
      <w:r>
        <w:rPr>
          <w:spacing w:val="2"/>
        </w:rPr>
        <w:t>2.22</w:t>
      </w:r>
      <w:r w:rsidR="002B1468">
        <w:rPr>
          <w:spacing w:val="2"/>
        </w:rPr>
        <w:t xml:space="preserve">. </w:t>
      </w:r>
      <w:r w:rsidR="002B1468" w:rsidRPr="00A63A35">
        <w:rPr>
          <w:spacing w:val="2"/>
        </w:rPr>
        <w:t>При использовании ЭСО во время занятий и перемен должна проводиться гимнастика для глаз.</w:t>
      </w:r>
      <w:r w:rsidR="002B1468" w:rsidRPr="00A63A35">
        <w:rPr>
          <w:rFonts w:ascii="Arial" w:hAnsi="Arial" w:cs="Arial"/>
          <w:spacing w:val="2"/>
          <w:sz w:val="20"/>
          <w:szCs w:val="20"/>
        </w:rPr>
        <w:t xml:space="preserve"> </w:t>
      </w:r>
      <w:r w:rsidR="002B1468" w:rsidRPr="00A63A35">
        <w:t xml:space="preserve">В середине времени, отведенного на образовательную деятельность, проводится физкультминутка. </w:t>
      </w:r>
    </w:p>
    <w:p w:rsidR="002B1468" w:rsidRPr="00A7395E" w:rsidRDefault="00125EF6" w:rsidP="002B1468">
      <w:pPr>
        <w:widowControl/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>2.23</w:t>
      </w:r>
      <w:r w:rsidR="002B1468" w:rsidRPr="00AF7F43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>. При</w:t>
      </w:r>
      <w:r w:rsidR="002B1468" w:rsidRPr="00E606DD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 xml:space="preserve"> организации</w:t>
      </w:r>
      <w:r w:rsidR="002B1468" w:rsidRPr="00A7395E">
        <w:rPr>
          <w:rFonts w:ascii="Times New Roman" w:hAnsi="Times New Roman" w:cs="Times New Roman"/>
          <w:bCs/>
          <w:color w:val="auto"/>
          <w:spacing w:val="2"/>
          <w:shd w:val="clear" w:color="auto" w:fill="FFFFFF"/>
        </w:rPr>
        <w:t xml:space="preserve"> режима пребывания детей в детском саду недопустимо использовать занятия в качестве преобладающей формы организации обучения.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В течение дня предусматрива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ется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сбалансированное чередование специально организованных занятий, нерегламентированной деятельности, свободного времени и отдыха детей. Не допуска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ется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напряженност</w:t>
      </w:r>
      <w:r w:rsidR="002B1468">
        <w:rPr>
          <w:rFonts w:ascii="Times New Roman" w:hAnsi="Times New Roman" w:cs="Times New Roman"/>
          <w:color w:val="auto"/>
          <w:spacing w:val="2"/>
          <w:shd w:val="clear" w:color="auto" w:fill="FFFFFF"/>
        </w:rPr>
        <w:t>ь</w:t>
      </w:r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, "</w:t>
      </w:r>
      <w:proofErr w:type="spellStart"/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поторапливания</w:t>
      </w:r>
      <w:proofErr w:type="spellEnd"/>
      <w:r w:rsidR="002B1468" w:rsidRPr="00A7395E">
        <w:rPr>
          <w:rFonts w:ascii="Times New Roman" w:hAnsi="Times New Roman" w:cs="Times New Roman"/>
          <w:color w:val="auto"/>
          <w:spacing w:val="2"/>
          <w:shd w:val="clear" w:color="auto" w:fill="FFFFFF"/>
        </w:rPr>
        <w:t>" детей во время питания, пробуждения, выполнения ими каких-либо заданий.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2.24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В дни каникул и в летний период непосредственно образовательная деятельность с детьми не проводится.</w:t>
      </w:r>
    </w:p>
    <w:p w:rsidR="002B1468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2.25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Двигательный режим, физические упражнения и закаливающие мероприятия осуществляются с учетом здоровья, возраста детей и времени года.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Однако</w:t>
      </w:r>
      <w:proofErr w:type="gramStart"/>
      <w:r w:rsidR="002B1468">
        <w:rPr>
          <w:rFonts w:ascii="Times New Roman" w:eastAsia="Times New Roman" w:hAnsi="Times New Roman" w:cs="Times New Roman"/>
          <w:color w:val="auto"/>
          <w:lang w:bidi="ar-SA"/>
        </w:rPr>
        <w:t>,</w:t>
      </w:r>
      <w:proofErr w:type="gramEnd"/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с</w:t>
      </w:r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>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  <w:r w:rsidR="002B1468">
        <w:t xml:space="preserve"> 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2.26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Для детей в возрасте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от 1 года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до 3-х лет дневной сон в ДОУ организуется однократно продол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жительностью не менее 3-х часов, д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ля детей в возрасте старше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от 4-7 лет —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2,5 часа.</w:t>
      </w:r>
    </w:p>
    <w:p w:rsidR="002B1468" w:rsidRPr="00A7395E" w:rsidRDefault="00125EF6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2.27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не менее 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>3 час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ов.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Продолжительность прогулки определяется </w:t>
      </w:r>
      <w:r>
        <w:rPr>
          <w:rFonts w:ascii="Times New Roman" w:eastAsia="Times New Roman" w:hAnsi="Times New Roman" w:cs="Times New Roman"/>
          <w:color w:val="auto"/>
          <w:lang w:bidi="ar-SA"/>
        </w:rPr>
        <w:t>ДОУ</w:t>
      </w:r>
      <w:r w:rsidR="002B1468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в зависимости от климатических условий. </w:t>
      </w:r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>При температуре воздуха ниже минус 15</w:t>
      </w:r>
      <w:proofErr w:type="gramStart"/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>°С</w:t>
      </w:r>
      <w:proofErr w:type="gramEnd"/>
      <w:r w:rsidR="002B1468" w:rsidRPr="003B2AAA">
        <w:rPr>
          <w:rFonts w:ascii="Times New Roman" w:eastAsia="Times New Roman" w:hAnsi="Times New Roman" w:cs="Times New Roman"/>
          <w:color w:val="auto"/>
          <w:lang w:bidi="ar-SA"/>
        </w:rPr>
        <w:t xml:space="preserve"> и скорости ветра более 7 м/с продолжительность прогулки для детей до 7 лет сокращают.</w:t>
      </w:r>
    </w:p>
    <w:p w:rsidR="002B1468" w:rsidRPr="00377E6A" w:rsidRDefault="00125EF6" w:rsidP="00125EF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2.28. </w:t>
      </w:r>
      <w:r w:rsidR="002B1468" w:rsidRPr="00377E6A">
        <w:rPr>
          <w:rFonts w:ascii="Times New Roman" w:eastAsia="Times New Roman" w:hAnsi="Times New Roman" w:cs="Times New Roman"/>
          <w:color w:val="auto"/>
        </w:rPr>
        <w:t>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</w:p>
    <w:p w:rsidR="002B1468" w:rsidRPr="00377E6A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377E6A">
        <w:rPr>
          <w:rFonts w:ascii="Times New Roman" w:eastAsia="Times New Roman" w:hAnsi="Times New Roman" w:cs="Times New Roman"/>
          <w:color w:val="auto"/>
        </w:rPr>
        <w:t>2.</w:t>
      </w:r>
      <w:r w:rsidR="00125EF6">
        <w:rPr>
          <w:rFonts w:ascii="Times New Roman" w:eastAsia="Times New Roman" w:hAnsi="Times New Roman" w:cs="Times New Roman"/>
          <w:color w:val="auto"/>
        </w:rPr>
        <w:t>29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. Воспитатели проводят беседы и консультации для родителей (законных представителей) о воспитаннике, утром до </w:t>
      </w:r>
      <w:r>
        <w:rPr>
          <w:rFonts w:ascii="Times New Roman" w:eastAsia="Times New Roman" w:hAnsi="Times New Roman" w:cs="Times New Roman"/>
          <w:color w:val="auto"/>
        </w:rPr>
        <w:t>8.0</w:t>
      </w:r>
      <w:r w:rsidRPr="00377E6A">
        <w:rPr>
          <w:rFonts w:ascii="Times New Roman" w:eastAsia="Times New Roman" w:hAnsi="Times New Roman" w:cs="Times New Roman"/>
          <w:color w:val="auto"/>
        </w:rPr>
        <w:t>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</w:p>
    <w:p w:rsidR="002B1468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377E6A">
        <w:rPr>
          <w:rFonts w:ascii="Times New Roman" w:eastAsia="Times New Roman" w:hAnsi="Times New Roman" w:cs="Times New Roman"/>
          <w:color w:val="auto"/>
        </w:rPr>
        <w:t>2.</w:t>
      </w:r>
      <w:r w:rsidR="00125EF6">
        <w:rPr>
          <w:rFonts w:ascii="Times New Roman" w:eastAsia="Times New Roman" w:hAnsi="Times New Roman" w:cs="Times New Roman"/>
          <w:color w:val="auto"/>
        </w:rPr>
        <w:t>30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. Родители (законные представители) </w:t>
      </w:r>
      <w:r>
        <w:rPr>
          <w:rFonts w:ascii="Times New Roman" w:eastAsia="Times New Roman" w:hAnsi="Times New Roman" w:cs="Times New Roman"/>
          <w:color w:val="auto"/>
        </w:rPr>
        <w:t>должны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 забрать ребенка до 1</w:t>
      </w:r>
      <w:r w:rsidR="00125EF6">
        <w:rPr>
          <w:rFonts w:ascii="Times New Roman" w:eastAsia="Times New Roman" w:hAnsi="Times New Roman" w:cs="Times New Roman"/>
          <w:color w:val="auto"/>
        </w:rPr>
        <w:t>7.</w:t>
      </w:r>
      <w:r>
        <w:rPr>
          <w:rFonts w:ascii="Times New Roman" w:eastAsia="Times New Roman" w:hAnsi="Times New Roman" w:cs="Times New Roman"/>
          <w:color w:val="auto"/>
        </w:rPr>
        <w:t>3</w:t>
      </w:r>
      <w:r w:rsidRPr="00377E6A">
        <w:rPr>
          <w:rFonts w:ascii="Times New Roman" w:eastAsia="Times New Roman" w:hAnsi="Times New Roman" w:cs="Times New Roman"/>
          <w:color w:val="auto"/>
        </w:rPr>
        <w:t>0 ч</w:t>
      </w:r>
      <w:r>
        <w:rPr>
          <w:rFonts w:ascii="Times New Roman" w:eastAsia="Times New Roman" w:hAnsi="Times New Roman" w:cs="Times New Roman"/>
          <w:color w:val="auto"/>
        </w:rPr>
        <w:t>. В случае неожиданной задержки</w:t>
      </w:r>
      <w:r w:rsidRPr="00377E6A">
        <w:rPr>
          <w:rFonts w:ascii="Times New Roman" w:eastAsia="Times New Roman" w:hAnsi="Times New Roman" w:cs="Times New Roman"/>
          <w:color w:val="auto"/>
        </w:rPr>
        <w:t xml:space="preserve"> родитель</w:t>
      </w:r>
      <w:r w:rsidRPr="00A7395E">
        <w:rPr>
          <w:rFonts w:ascii="Times New Roman" w:eastAsia="Times New Roman" w:hAnsi="Times New Roman" w:cs="Times New Roman"/>
          <w:color w:val="auto"/>
        </w:rPr>
        <w:t xml:space="preserve"> (законный представитель) должен связаться с воспитателем группы. </w:t>
      </w:r>
    </w:p>
    <w:p w:rsidR="002B1468" w:rsidRPr="00A7395E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2.31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до ближайшего перерыва.</w:t>
      </w:r>
    </w:p>
    <w:p w:rsidR="002B1468" w:rsidRPr="00A7395E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2.32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2B1468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2.33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2B1468" w:rsidRPr="00A63A35" w:rsidRDefault="002B1468" w:rsidP="002B1468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A63A35">
        <w:rPr>
          <w:rFonts w:ascii="Times New Roman" w:hAnsi="Times New Roman" w:cs="Times New Roman"/>
          <w:color w:val="auto"/>
        </w:rPr>
        <w:t>2.</w:t>
      </w:r>
      <w:r w:rsidR="00125EF6">
        <w:rPr>
          <w:rFonts w:ascii="Times New Roman" w:hAnsi="Times New Roman" w:cs="Times New Roman"/>
          <w:color w:val="auto"/>
        </w:rPr>
        <w:t>34</w:t>
      </w:r>
      <w:r>
        <w:rPr>
          <w:rFonts w:ascii="Times New Roman" w:hAnsi="Times New Roman" w:cs="Times New Roman"/>
          <w:color w:val="auto"/>
        </w:rPr>
        <w:t xml:space="preserve">. </w:t>
      </w:r>
      <w:r w:rsidRPr="00A63A35">
        <w:rPr>
          <w:rFonts w:ascii="Times New Roman" w:hAnsi="Times New Roman" w:cs="Times New Roman"/>
          <w:color w:val="auto"/>
        </w:rPr>
        <w:t>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</w:p>
    <w:p w:rsidR="002B1468" w:rsidRDefault="00125EF6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2.35</w:t>
      </w:r>
      <w:r w:rsidR="002B1468" w:rsidRPr="00A7395E">
        <w:rPr>
          <w:rFonts w:ascii="Times New Roman" w:eastAsia="Times New Roman" w:hAnsi="Times New Roman" w:cs="Times New Roman"/>
          <w:color w:val="auto"/>
        </w:rPr>
        <w:t>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2B1468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</w:p>
    <w:p w:rsidR="002B1468" w:rsidRPr="00A7395E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color w:val="auto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b/>
          <w:color w:val="auto"/>
          <w:szCs w:val="28"/>
        </w:rPr>
        <w:t>. Организация питания</w:t>
      </w:r>
      <w:r>
        <w:rPr>
          <w:rFonts w:ascii="Times New Roman" w:eastAsia="Times New Roman" w:hAnsi="Times New Roman" w:cs="Times New Roman"/>
          <w:b/>
          <w:color w:val="auto"/>
          <w:szCs w:val="28"/>
        </w:rPr>
        <w:t xml:space="preserve"> и питьевого режима в ДОУ</w:t>
      </w:r>
    </w:p>
    <w:p w:rsidR="002B1468" w:rsidRPr="00BA53EA" w:rsidRDefault="002B1468" w:rsidP="002B1468">
      <w:pPr>
        <w:jc w:val="both"/>
        <w:rPr>
          <w:rFonts w:ascii="Times New Roman" w:hAnsi="Times New Roman"/>
          <w:spacing w:val="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>.1.</w:t>
      </w:r>
      <w:r>
        <w:rPr>
          <w:rFonts w:ascii="Times New Roman" w:eastAsia="Times New Roman" w:hAnsi="Times New Roman" w:cs="Times New Roman"/>
          <w:color w:val="auto"/>
          <w:szCs w:val="28"/>
        </w:rPr>
        <w:t xml:space="preserve"> </w:t>
      </w:r>
      <w:r w:rsidRPr="000C2A2C">
        <w:rPr>
          <w:rFonts w:ascii="Times New Roman" w:hAnsi="Times New Roman" w:cs="Times New Roman"/>
          <w:color w:val="auto"/>
        </w:rPr>
        <w:t>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  <w:r>
        <w:rPr>
          <w:rFonts w:ascii="Times New Roman" w:hAnsi="Times New Roman" w:cs="Times New Roman"/>
          <w:color w:val="auto"/>
        </w:rPr>
        <w:t xml:space="preserve"> 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При нахождении детей в </w:t>
      </w:r>
      <w:r>
        <w:rPr>
          <w:rFonts w:ascii="Times New Roman" w:hAnsi="Times New Roman"/>
          <w:spacing w:val="2"/>
          <w:shd w:val="clear" w:color="auto" w:fill="FFFFFF"/>
        </w:rPr>
        <w:t>ДОУ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 более 4 часов обеспечивается </w:t>
      </w:r>
      <w:r>
        <w:rPr>
          <w:rFonts w:ascii="Times New Roman" w:hAnsi="Times New Roman"/>
          <w:spacing w:val="2"/>
          <w:shd w:val="clear" w:color="auto" w:fill="FFFFFF"/>
        </w:rPr>
        <w:t>организация</w:t>
      </w:r>
      <w:r w:rsidRPr="00BA53EA">
        <w:rPr>
          <w:rFonts w:ascii="Times New Roman" w:hAnsi="Times New Roman"/>
          <w:spacing w:val="2"/>
          <w:shd w:val="clear" w:color="auto" w:fill="FFFFFF"/>
        </w:rPr>
        <w:t xml:space="preserve"> горячего питания.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 xml:space="preserve">.2. Требования к деятельности по формированию рациона и организации питания детей в </w:t>
      </w:r>
      <w:r>
        <w:rPr>
          <w:rFonts w:ascii="Times New Roman" w:hAnsi="Times New Roman" w:cs="Times New Roman"/>
          <w:color w:val="auto"/>
        </w:rPr>
        <w:t>детском саду</w:t>
      </w:r>
      <w:r w:rsidRPr="000C2A2C">
        <w:rPr>
          <w:rFonts w:ascii="Times New Roman" w:hAnsi="Times New Roman" w:cs="Times New Roman"/>
          <w:color w:val="auto"/>
        </w:rPr>
        <w:t>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</w:t>
      </w:r>
      <w:r w:rsidR="002370FE">
        <w:rPr>
          <w:rFonts w:ascii="Times New Roman" w:hAnsi="Times New Roman" w:cs="Times New Roman"/>
          <w:color w:val="auto"/>
        </w:rPr>
        <w:t>ями, несоблюдение</w:t>
      </w:r>
      <w:r w:rsidRPr="000C2A2C">
        <w:rPr>
          <w:rFonts w:ascii="Times New Roman" w:hAnsi="Times New Roman" w:cs="Times New Roman"/>
          <w:color w:val="auto"/>
        </w:rPr>
        <w:t xml:space="preserve"> которых создаёт угрозу жизни и здоровья детей.</w:t>
      </w:r>
    </w:p>
    <w:p w:rsidR="002B1468" w:rsidRDefault="002B1468" w:rsidP="002B1468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3.4. В</w:t>
      </w:r>
      <w:r w:rsidRPr="000C2A2C">
        <w:rPr>
          <w:rFonts w:ascii="Times New Roman" w:eastAsia="Times New Roman" w:hAnsi="Times New Roman" w:cs="Times New Roman"/>
          <w:color w:val="auto"/>
        </w:rPr>
        <w:t>оспитанники ДОУ получают питание согласно установленному и утвержденному заведующим детским садом режиму питания</w:t>
      </w:r>
      <w:r w:rsidR="00125EF6">
        <w:rPr>
          <w:rFonts w:ascii="Times New Roman" w:eastAsia="Times New Roman" w:hAnsi="Times New Roman" w:cs="Times New Roman"/>
          <w:color w:val="auto"/>
        </w:rPr>
        <w:t>.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2B1468" w:rsidRPr="004A632C" w:rsidRDefault="002B1468" w:rsidP="002B1468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  <w:sz w:val="12"/>
          <w:szCs w:val="12"/>
        </w:rPr>
      </w:pPr>
    </w:p>
    <w:p w:rsidR="002B1468" w:rsidRPr="004A632C" w:rsidRDefault="002B1468" w:rsidP="002B1468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4A632C">
        <w:rPr>
          <w:rFonts w:ascii="Times New Roman" w:eastAsia="Times New Roman" w:hAnsi="Times New Roman" w:cs="Times New Roman"/>
          <w:b/>
          <w:bCs/>
          <w:color w:val="auto"/>
        </w:rPr>
        <w:t xml:space="preserve">Режим питания </w:t>
      </w:r>
      <w:r w:rsidR="00125EF6">
        <w:rPr>
          <w:rFonts w:ascii="Times New Roman" w:eastAsia="Times New Roman" w:hAnsi="Times New Roman" w:cs="Times New Roman"/>
          <w:b/>
          <w:bCs/>
          <w:color w:val="auto"/>
        </w:rPr>
        <w:t>воспитанников</w:t>
      </w:r>
    </w:p>
    <w:tbl>
      <w:tblPr>
        <w:tblW w:w="0" w:type="auto"/>
        <w:jc w:val="center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8"/>
        <w:gridCol w:w="2454"/>
      </w:tblGrid>
      <w:tr w:rsidR="00125EF6" w:rsidRPr="00A3238E" w:rsidTr="00DE17E7">
        <w:trPr>
          <w:gridAfter w:val="1"/>
          <w:wAfter w:w="2454" w:type="dxa"/>
          <w:trHeight w:val="276"/>
          <w:jc w:val="center"/>
        </w:trPr>
        <w:tc>
          <w:tcPr>
            <w:tcW w:w="1928" w:type="dxa"/>
            <w:vMerge w:val="restart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Время приема пищи</w:t>
            </w:r>
          </w:p>
        </w:tc>
      </w:tr>
      <w:tr w:rsidR="00125EF6" w:rsidRPr="00A3238E" w:rsidTr="00DE17E7">
        <w:trPr>
          <w:jc w:val="center"/>
        </w:trPr>
        <w:tc>
          <w:tcPr>
            <w:tcW w:w="1928" w:type="dxa"/>
            <w:vMerge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454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8-10 часов</w:t>
            </w:r>
          </w:p>
        </w:tc>
      </w:tr>
      <w:tr w:rsidR="00125EF6" w:rsidRPr="00A3238E" w:rsidTr="00DE17E7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8.30-9.00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завтрак</w:t>
            </w:r>
          </w:p>
        </w:tc>
      </w:tr>
      <w:tr w:rsidR="00125EF6" w:rsidRPr="00A3238E" w:rsidTr="00DE17E7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:rsidR="00125EF6" w:rsidRPr="00A3238E" w:rsidRDefault="002370FE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>10.30-10.2</w:t>
            </w:r>
            <w:r w:rsidR="00125EF6"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0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второй завтрак</w:t>
            </w:r>
          </w:p>
        </w:tc>
      </w:tr>
      <w:tr w:rsidR="00125EF6" w:rsidRPr="00A3238E" w:rsidTr="00DE17E7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:rsidR="00125EF6" w:rsidRPr="00A3238E" w:rsidRDefault="002370FE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>11.40-12.10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обед</w:t>
            </w:r>
          </w:p>
        </w:tc>
      </w:tr>
      <w:tr w:rsidR="00125EF6" w:rsidRPr="00A3238E" w:rsidTr="00DE17E7">
        <w:trPr>
          <w:jc w:val="center"/>
        </w:trPr>
        <w:tc>
          <w:tcPr>
            <w:tcW w:w="1928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15.30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25EF6" w:rsidRPr="00A3238E" w:rsidRDefault="00125EF6" w:rsidP="00DE17E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полдник</w:t>
            </w:r>
          </w:p>
        </w:tc>
      </w:tr>
    </w:tbl>
    <w:p w:rsidR="002B1468" w:rsidRPr="004A632C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  <w:sz w:val="12"/>
          <w:szCs w:val="12"/>
        </w:rPr>
      </w:pPr>
    </w:p>
    <w:p w:rsidR="002B1468" w:rsidRDefault="002B1468" w:rsidP="002B1468">
      <w:pPr>
        <w:tabs>
          <w:tab w:val="left" w:pos="0"/>
          <w:tab w:val="left" w:pos="1426"/>
        </w:tabs>
        <w:jc w:val="both"/>
        <w:rPr>
          <w:rFonts w:ascii="Times New Roman" w:hAnsi="Times New Roman" w:cs="Times New Roman"/>
          <w:color w:val="auto"/>
          <w:spacing w:val="2"/>
        </w:rPr>
      </w:pPr>
      <w:r>
        <w:rPr>
          <w:rFonts w:ascii="Times New Roman" w:eastAsia="Times New Roman" w:hAnsi="Times New Roman" w:cs="Times New Roman"/>
          <w:color w:val="auto"/>
        </w:rPr>
        <w:t>3</w:t>
      </w:r>
      <w:r w:rsidRPr="000C2A2C">
        <w:rPr>
          <w:rFonts w:ascii="Times New Roman" w:eastAsia="Times New Roman" w:hAnsi="Times New Roman" w:cs="Times New Roman"/>
          <w:color w:val="auto"/>
        </w:rPr>
        <w:t>.</w:t>
      </w:r>
      <w:r>
        <w:rPr>
          <w:rFonts w:ascii="Times New Roman" w:eastAsia="Times New Roman" w:hAnsi="Times New Roman" w:cs="Times New Roman"/>
          <w:color w:val="auto"/>
        </w:rPr>
        <w:t>5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spacing w:val="2"/>
        </w:rPr>
        <w:t>Питание детей осуществля</w:t>
      </w:r>
      <w:r>
        <w:rPr>
          <w:rFonts w:ascii="Times New Roman" w:hAnsi="Times New Roman" w:cs="Times New Roman"/>
          <w:color w:val="auto"/>
          <w:spacing w:val="2"/>
        </w:rPr>
        <w:t>ется</w:t>
      </w:r>
      <w:r w:rsidRPr="000C2A2C">
        <w:rPr>
          <w:rFonts w:ascii="Times New Roman" w:hAnsi="Times New Roman" w:cs="Times New Roman"/>
          <w:color w:val="auto"/>
          <w:spacing w:val="2"/>
        </w:rPr>
        <w:t xml:space="preserve"> в соответствии с меню, утвержденным заведующим дошкольным образовательным учреждением</w:t>
      </w:r>
      <w:r w:rsidRPr="000C2A2C">
        <w:rPr>
          <w:rFonts w:ascii="Times New Roman" w:hAnsi="Times New Roman" w:cs="Times New Roman"/>
          <w:i/>
          <w:color w:val="auto"/>
          <w:spacing w:val="2"/>
        </w:rPr>
        <w:t>.</w:t>
      </w:r>
      <w:r>
        <w:rPr>
          <w:rFonts w:ascii="Times New Roman" w:hAnsi="Times New Roman" w:cs="Times New Roman"/>
          <w:i/>
          <w:color w:val="auto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>Основное м</w:t>
      </w:r>
      <w:r w:rsidRPr="000C2A2C">
        <w:rPr>
          <w:rFonts w:ascii="Times New Roman" w:hAnsi="Times New Roman" w:cs="Times New Roman"/>
          <w:color w:val="auto"/>
          <w:spacing w:val="2"/>
        </w:rPr>
        <w:t>еню разрабатыва</w:t>
      </w:r>
      <w:r>
        <w:rPr>
          <w:rFonts w:ascii="Times New Roman" w:hAnsi="Times New Roman" w:cs="Times New Roman"/>
          <w:color w:val="auto"/>
          <w:spacing w:val="2"/>
        </w:rPr>
        <w:t>ется</w:t>
      </w:r>
      <w:r w:rsidRPr="000C2A2C">
        <w:rPr>
          <w:rFonts w:ascii="Times New Roman" w:hAnsi="Times New Roman" w:cs="Times New Roman"/>
          <w:color w:val="auto"/>
          <w:spacing w:val="2"/>
        </w:rPr>
        <w:t xml:space="preserve"> на период не менее двух недель (с учетом режима </w:t>
      </w:r>
      <w:r>
        <w:rPr>
          <w:rFonts w:ascii="Times New Roman" w:hAnsi="Times New Roman" w:cs="Times New Roman"/>
          <w:color w:val="auto"/>
          <w:spacing w:val="2"/>
        </w:rPr>
        <w:t>ДОУ</w:t>
      </w:r>
      <w:r w:rsidRPr="000C2A2C">
        <w:rPr>
          <w:rFonts w:ascii="Times New Roman" w:hAnsi="Times New Roman" w:cs="Times New Roman"/>
          <w:color w:val="auto"/>
          <w:spacing w:val="2"/>
        </w:rPr>
        <w:t>) для каждой возрастной группы детей</w:t>
      </w:r>
      <w:r>
        <w:rPr>
          <w:rFonts w:ascii="Times New Roman" w:hAnsi="Times New Roman" w:cs="Times New Roman"/>
          <w:color w:val="auto"/>
          <w:spacing w:val="2"/>
        </w:rPr>
        <w:t>.</w:t>
      </w:r>
    </w:p>
    <w:p w:rsidR="002B1468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3.6. </w:t>
      </w:r>
      <w:r w:rsidRPr="000C2A2C">
        <w:rPr>
          <w:rFonts w:ascii="Times New Roman" w:eastAsia="Times New Roman" w:hAnsi="Times New Roman" w:cs="Times New Roman"/>
          <w:color w:val="auto"/>
        </w:rPr>
        <w:t>Масса порций для детей строго соответств</w:t>
      </w:r>
      <w:r>
        <w:rPr>
          <w:rFonts w:ascii="Times New Roman" w:eastAsia="Times New Roman" w:hAnsi="Times New Roman" w:cs="Times New Roman"/>
          <w:color w:val="auto"/>
        </w:rPr>
        <w:t>ует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возрасту ребёнка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2B1468" w:rsidRPr="004A632C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  <w:sz w:val="12"/>
          <w:szCs w:val="12"/>
        </w:rPr>
      </w:pPr>
    </w:p>
    <w:p w:rsidR="002B1468" w:rsidRPr="00FA24ED" w:rsidRDefault="002B1468" w:rsidP="002B1468">
      <w:pPr>
        <w:keepNext/>
        <w:keepLines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  <w:r w:rsidRPr="00FA24ED">
        <w:rPr>
          <w:rFonts w:ascii="Times New Roman" w:eastAsia="Times New Roman" w:hAnsi="Times New Roman" w:cs="Times New Roman"/>
          <w:b/>
          <w:bCs/>
          <w:color w:val="auto"/>
        </w:rPr>
        <w:t>Масса порций для детей в зависимости от возраста (в граммах)</w:t>
      </w:r>
    </w:p>
    <w:p w:rsidR="002B1468" w:rsidRPr="000C2A2C" w:rsidRDefault="002B1468" w:rsidP="002B1468">
      <w:pPr>
        <w:framePr w:w="10262" w:wrap="notBeside" w:vAnchor="text" w:hAnchor="text" w:xAlign="center" w:y="1"/>
        <w:rPr>
          <w:color w:val="auto"/>
          <w:sz w:val="2"/>
          <w:szCs w:val="2"/>
        </w:rPr>
      </w:pPr>
    </w:p>
    <w:p w:rsidR="002B1468" w:rsidRPr="000C2A2C" w:rsidRDefault="002B1468" w:rsidP="002B1468">
      <w:pPr>
        <w:rPr>
          <w:color w:val="auto"/>
          <w:sz w:val="2"/>
          <w:szCs w:val="2"/>
        </w:rPr>
      </w:pPr>
    </w:p>
    <w:p w:rsidR="002B1468" w:rsidRPr="000C2A2C" w:rsidRDefault="002B1468" w:rsidP="002B1468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9"/>
        <w:gridCol w:w="2355"/>
        <w:gridCol w:w="2268"/>
      </w:tblGrid>
      <w:tr w:rsidR="002B1468" w:rsidRPr="00A3238E" w:rsidTr="00DE17E7">
        <w:trPr>
          <w:trHeight w:val="427"/>
          <w:jc w:val="center"/>
        </w:trPr>
        <w:tc>
          <w:tcPr>
            <w:tcW w:w="4099" w:type="dxa"/>
            <w:vMerge w:val="restart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Блюдо</w:t>
            </w:r>
          </w:p>
        </w:tc>
        <w:tc>
          <w:tcPr>
            <w:tcW w:w="4623" w:type="dxa"/>
            <w:gridSpan w:val="2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Масса порций</w:t>
            </w:r>
            <w:r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г</w:t>
            </w:r>
            <w:proofErr w:type="gramEnd"/>
          </w:p>
        </w:tc>
      </w:tr>
      <w:tr w:rsidR="002B1468" w:rsidRPr="00A3238E" w:rsidTr="00DE17E7">
        <w:trPr>
          <w:trHeight w:val="401"/>
          <w:jc w:val="center"/>
        </w:trPr>
        <w:tc>
          <w:tcPr>
            <w:tcW w:w="4099" w:type="dxa"/>
            <w:vMerge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2355" w:type="dxa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от 1 года до 3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3-7 лет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130-150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150-200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Закуска (холодное блюдо)</w:t>
            </w:r>
          </w:p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(салат, овощи и т.п.)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30-40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Первое блюдо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Второе блюдо (мясное, рыбное, блюдо из мяса птицы)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70-80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Гарнир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110-120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130-150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125EF6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Третье блюдо (компот, кисель, чай, напиток кофейный, какао-напиток, сок)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2B1468" w:rsidRPr="00A3238E" w:rsidTr="00DE17E7">
        <w:trPr>
          <w:jc w:val="center"/>
        </w:trPr>
        <w:tc>
          <w:tcPr>
            <w:tcW w:w="4099" w:type="dxa"/>
            <w:shd w:val="clear" w:color="auto" w:fill="auto"/>
          </w:tcPr>
          <w:p w:rsidR="002B1468" w:rsidRPr="00A3238E" w:rsidRDefault="002B1468" w:rsidP="00DE17E7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Фрукты</w:t>
            </w:r>
          </w:p>
        </w:tc>
        <w:tc>
          <w:tcPr>
            <w:tcW w:w="2355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95</w:t>
            </w:r>
          </w:p>
        </w:tc>
        <w:tc>
          <w:tcPr>
            <w:tcW w:w="2268" w:type="dxa"/>
            <w:shd w:val="clear" w:color="auto" w:fill="auto"/>
          </w:tcPr>
          <w:p w:rsidR="002B1468" w:rsidRPr="00A3238E" w:rsidRDefault="002B1468" w:rsidP="00DE17E7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100</w:t>
            </w:r>
          </w:p>
        </w:tc>
      </w:tr>
    </w:tbl>
    <w:p w:rsidR="002B1468" w:rsidRPr="000C2A2C" w:rsidRDefault="002B1468" w:rsidP="002B1468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auto"/>
        </w:rPr>
      </w:pPr>
    </w:p>
    <w:p w:rsidR="002B1468" w:rsidRPr="000C2A2C" w:rsidRDefault="002B1468" w:rsidP="002B1468">
      <w:pPr>
        <w:jc w:val="both"/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3.7. 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Изготовление продукции производится в соответствии с </w:t>
      </w: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меню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</w:t>
      </w:r>
      <w:r w:rsidR="00125EF6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 (ООО ФСП)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. </w:t>
      </w:r>
    </w:p>
    <w:p w:rsidR="002B1468" w:rsidRPr="000C2A2C" w:rsidRDefault="002B1468" w:rsidP="002B1468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>
        <w:rPr>
          <w:rFonts w:ascii="Times New Roman" w:eastAsia="Times New Roman" w:hAnsi="Times New Roman" w:cs="Times New Roman"/>
          <w:color w:val="auto"/>
        </w:rPr>
        <w:t xml:space="preserve">3.8. </w:t>
      </w:r>
      <w:r w:rsidRPr="000C2A2C">
        <w:rPr>
          <w:rFonts w:ascii="Times New Roman" w:eastAsia="Times New Roman" w:hAnsi="Times New Roman" w:cs="Times New Roman"/>
          <w:color w:val="auto"/>
          <w:u w:val="single"/>
        </w:rPr>
        <w:t>При составлении меню для детей в возрасте от 1 года до 7 лет учитывается: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среднесуточный набор продуктов для каждой возрастной группы</w:t>
      </w:r>
      <w:r w:rsidRPr="000C2A2C">
        <w:rPr>
          <w:rFonts w:ascii="Times New Roman" w:eastAsia="Times New Roman" w:hAnsi="Times New Roman" w:cs="Times New Roman"/>
          <w:i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объём блюд для каждой </w:t>
      </w:r>
      <w:r>
        <w:rPr>
          <w:rFonts w:ascii="Times New Roman" w:eastAsia="Times New Roman" w:hAnsi="Times New Roman" w:cs="Times New Roman"/>
          <w:color w:val="auto"/>
        </w:rPr>
        <w:t xml:space="preserve">возрастной </w:t>
      </w:r>
      <w:r w:rsidRPr="000C2A2C">
        <w:rPr>
          <w:rFonts w:ascii="Times New Roman" w:eastAsia="Times New Roman" w:hAnsi="Times New Roman" w:cs="Times New Roman"/>
          <w:color w:val="auto"/>
        </w:rPr>
        <w:t>группы</w:t>
      </w:r>
      <w:r w:rsidRPr="000C2A2C">
        <w:rPr>
          <w:rFonts w:ascii="Times New Roman" w:eastAsia="Times New Roman" w:hAnsi="Times New Roman" w:cs="Times New Roman"/>
          <w:i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физиологических потребностей;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потерь при холодной и тепловой обработке продуктов;</w:t>
      </w:r>
    </w:p>
    <w:p w:rsidR="002B1468" w:rsidRPr="000C2A2C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выход готовых блюд;</w:t>
      </w:r>
    </w:p>
    <w:p w:rsidR="002B1468" w:rsidRPr="00FA24ED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FA24ED">
        <w:rPr>
          <w:rFonts w:ascii="Times New Roman" w:eastAsia="Times New Roman" w:hAnsi="Times New Roman" w:cs="Times New Roman"/>
          <w:color w:val="auto"/>
        </w:rPr>
        <w:t>нормы взаимозаменяемости продуктов при приготовлении блюд;</w:t>
      </w:r>
    </w:p>
    <w:p w:rsidR="002B1468" w:rsidRPr="00FA24ED" w:rsidRDefault="002B1468" w:rsidP="002B1468">
      <w:pPr>
        <w:numPr>
          <w:ilvl w:val="0"/>
          <w:numId w:val="9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 w:rsidRPr="00FA24ED">
        <w:rPr>
          <w:rFonts w:ascii="Times New Roman" w:eastAsia="Times New Roman" w:hAnsi="Times New Roman" w:cs="Times New Roman"/>
          <w:color w:val="auto"/>
        </w:rPr>
        <w:t xml:space="preserve">требования </w:t>
      </w:r>
      <w:proofErr w:type="spellStart"/>
      <w:r w:rsidRPr="00FA24ED">
        <w:rPr>
          <w:rFonts w:ascii="Times New Roman" w:eastAsia="Times New Roman" w:hAnsi="Times New Roman" w:cs="Times New Roman"/>
          <w:color w:val="auto"/>
        </w:rPr>
        <w:t>Роспотребнадзора</w:t>
      </w:r>
      <w:proofErr w:type="spellEnd"/>
      <w:r w:rsidRPr="00FA24ED">
        <w:rPr>
          <w:rFonts w:ascii="Times New Roman" w:eastAsia="Times New Roman" w:hAnsi="Times New Roman" w:cs="Times New Roman"/>
          <w:color w:val="auto"/>
        </w:rPr>
        <w:t xml:space="preserve"> в отношении запрещённых продуктов и блюд, ис</w:t>
      </w:r>
      <w:r w:rsidRPr="00FA24ED">
        <w:rPr>
          <w:rFonts w:ascii="Times New Roman" w:eastAsia="Times New Roman" w:hAnsi="Times New Roman" w:cs="Times New Roman"/>
          <w:color w:val="auto"/>
        </w:rPr>
        <w:softHyphen/>
        <w:t>пользование которых может стать причиной возникновения желудочно-кишеч</w:t>
      </w:r>
      <w:r>
        <w:rPr>
          <w:rFonts w:ascii="Times New Roman" w:eastAsia="Times New Roman" w:hAnsi="Times New Roman" w:cs="Times New Roman"/>
          <w:color w:val="auto"/>
        </w:rPr>
        <w:t>ного заболевания или отравления.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 xml:space="preserve">3.9. </w:t>
      </w:r>
      <w:r w:rsidRPr="000C2A2C">
        <w:t xml:space="preserve">Для обеспечения преемственности питания родителей (законных представителей) информируют об ассортименте питания ребёнка. Вывешивается на раздаче </w:t>
      </w:r>
      <w:r w:rsidR="00125EF6">
        <w:t xml:space="preserve">и в холле </w:t>
      </w:r>
      <w:r w:rsidRPr="000C2A2C">
        <w:t xml:space="preserve"> </w:t>
      </w:r>
      <w:r w:rsidRPr="000C2A2C">
        <w:rPr>
          <w:spacing w:val="2"/>
        </w:rPr>
        <w:t>следующая информация:</w:t>
      </w:r>
    </w:p>
    <w:p w:rsidR="002B1468" w:rsidRPr="000C2A2C" w:rsidRDefault="002B1468" w:rsidP="002B1468">
      <w:pPr>
        <w:pStyle w:val="formattexttopleveltext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  <w:shd w:val="clear" w:color="auto" w:fill="FFFFFF"/>
        </w:rPr>
        <w:t>ежедневное меню основного (о</w:t>
      </w:r>
      <w:r w:rsidR="00125EF6">
        <w:rPr>
          <w:spacing w:val="2"/>
          <w:shd w:val="clear" w:color="auto" w:fill="FFFFFF"/>
        </w:rPr>
        <w:t>рганизованного) питания на день</w:t>
      </w:r>
      <w:r w:rsidRPr="000C2A2C">
        <w:rPr>
          <w:spacing w:val="2"/>
          <w:shd w:val="clear" w:color="auto" w:fill="FFFFFF"/>
        </w:rPr>
        <w:t xml:space="preserve">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2B1468" w:rsidRPr="000C2A2C" w:rsidRDefault="002B1468" w:rsidP="002B1468">
      <w:pPr>
        <w:pStyle w:val="formattexttopleveltext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0C2A2C">
        <w:rPr>
          <w:spacing w:val="2"/>
          <w:shd w:val="clear" w:color="auto" w:fill="FFFFFF"/>
        </w:rPr>
        <w:t>рекомендации по организации здорового питания детей.</w:t>
      </w:r>
    </w:p>
    <w:p w:rsidR="002B1468" w:rsidRPr="00BE792D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lastRenderedPageBreak/>
        <w:t>3</w:t>
      </w:r>
      <w:r w:rsidRPr="000C2A2C">
        <w:t>.1</w:t>
      </w:r>
      <w:r>
        <w:t>0</w:t>
      </w:r>
      <w:r w:rsidRPr="000C2A2C">
        <w:t xml:space="preserve">. </w:t>
      </w:r>
      <w:r w:rsidRPr="00BE792D">
        <w:rPr>
          <w:spacing w:val="2"/>
        </w:rPr>
        <w:t>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1</w:t>
      </w:r>
      <w:r w:rsidRPr="000C2A2C">
        <w:rPr>
          <w:spacing w:val="2"/>
        </w:rPr>
        <w:t>. Для детей, нуждающихся в лечебном и д</w:t>
      </w:r>
      <w:r w:rsidR="00125EF6">
        <w:rPr>
          <w:spacing w:val="2"/>
        </w:rPr>
        <w:t>иетическом питании, организуется</w:t>
      </w:r>
      <w:r w:rsidRPr="000C2A2C">
        <w:rPr>
          <w:spacing w:val="2"/>
        </w:rPr>
        <w:t xml:space="preserve">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0C2A2C">
        <w:rPr>
          <w:spacing w:val="2"/>
        </w:rPr>
        <w:br/>
      </w: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2</w:t>
      </w:r>
      <w:r w:rsidRPr="000C2A2C">
        <w:rPr>
          <w:spacing w:val="2"/>
        </w:rPr>
        <w:t>. Индивидуальное меню должно быть разработано специалистом-диетологом с учетом заболевания ребенка (по назначениям лечащего врача).</w:t>
      </w:r>
      <w:r>
        <w:rPr>
          <w:spacing w:val="2"/>
        </w:rPr>
        <w:t xml:space="preserve"> 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3.13. Д</w:t>
      </w:r>
      <w:r w:rsidRPr="00A96549">
        <w:rPr>
          <w:spacing w:val="2"/>
        </w:rPr>
        <w:t>ети, нуждающиеся в лечебном и/или диетическом питании, вправе питаться по индивидуальному меню или пищей, принесённой из дома.</w:t>
      </w:r>
      <w:r>
        <w:rPr>
          <w:spacing w:val="2"/>
        </w:rPr>
        <w:t xml:space="preserve"> </w:t>
      </w:r>
      <w:r w:rsidRPr="00A96549">
        <w:rPr>
          <w:spacing w:val="2"/>
        </w:rPr>
        <w:t>Если родители выбрали второй вариант, в детском саду необходимо создать особые условия в специально отведённом помещении или</w:t>
      </w:r>
      <w:r w:rsidRPr="00A96549">
        <w:rPr>
          <w:color w:val="000000"/>
        </w:rPr>
        <w:t xml:space="preserve"> месте.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.1</w:t>
      </w:r>
      <w:r>
        <w:rPr>
          <w:spacing w:val="2"/>
        </w:rPr>
        <w:t>4</w:t>
      </w:r>
      <w:r w:rsidRPr="000C2A2C">
        <w:rPr>
          <w:spacing w:val="2"/>
        </w:rPr>
        <w:t>. Выдача детям рационов питания осуществля</w:t>
      </w:r>
      <w:r>
        <w:rPr>
          <w:spacing w:val="2"/>
        </w:rPr>
        <w:t>е</w:t>
      </w:r>
      <w:r w:rsidRPr="000C2A2C">
        <w:rPr>
          <w:spacing w:val="2"/>
        </w:rPr>
        <w:t>тся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2B1468" w:rsidRDefault="002B1468" w:rsidP="002B1468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3.15. </w:t>
      </w:r>
      <w:r w:rsidRPr="000C2A2C">
        <w:rPr>
          <w:rFonts w:ascii="Times New Roman" w:hAnsi="Times New Roman" w:cs="Times New Roman"/>
          <w:color w:val="auto"/>
        </w:rPr>
        <w:t>Выдача готовой пищи разрешается только после проведения контроля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комисси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ей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по </w:t>
      </w:r>
      <w:proofErr w:type="gramStart"/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>контролю за</w:t>
      </w:r>
      <w:proofErr w:type="gramEnd"/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организацией и качеством питания, бракеражу готовой продукции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</w:t>
      </w:r>
      <w:r w:rsidRPr="000C2A2C">
        <w:rPr>
          <w:rFonts w:ascii="Times New Roman" w:hAnsi="Times New Roman" w:cs="Times New Roman"/>
          <w:color w:val="auto"/>
        </w:rPr>
        <w:t xml:space="preserve">в составе не менее 3-х человек. Результаты контроля регистрируются в журнале бракеража готовой </w:t>
      </w:r>
      <w:r>
        <w:rPr>
          <w:rFonts w:ascii="Times New Roman" w:hAnsi="Times New Roman" w:cs="Times New Roman"/>
          <w:color w:val="auto"/>
        </w:rPr>
        <w:t>пищевой</w:t>
      </w:r>
      <w:r w:rsidRPr="000C2A2C">
        <w:rPr>
          <w:rFonts w:ascii="Times New Roman" w:hAnsi="Times New Roman" w:cs="Times New Roman"/>
          <w:color w:val="auto"/>
        </w:rPr>
        <w:t xml:space="preserve"> продукции</w:t>
      </w:r>
      <w:r>
        <w:rPr>
          <w:rFonts w:ascii="Times New Roman" w:hAnsi="Times New Roman" w:cs="Times New Roman"/>
          <w:color w:val="auto"/>
        </w:rPr>
        <w:t>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3.16. </w:t>
      </w:r>
      <w:r w:rsidRPr="000C2A2C">
        <w:rPr>
          <w:rFonts w:ascii="Times New Roman" w:hAnsi="Times New Roman" w:cs="Times New Roman"/>
          <w:color w:val="auto"/>
          <w:u w:val="single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2B1468" w:rsidRPr="000C2A2C" w:rsidRDefault="002B1468" w:rsidP="002B1468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 создании безопасных условий при подготовке и во время приема пищи;</w:t>
      </w:r>
    </w:p>
    <w:p w:rsidR="002B1468" w:rsidRPr="000C2A2C" w:rsidRDefault="002B1468" w:rsidP="002B1468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 формировании культурно-гигиенических навыков во время приема пищи детьми.</w:t>
      </w:r>
    </w:p>
    <w:p w:rsidR="002B1468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.1</w:t>
      </w:r>
      <w:r>
        <w:rPr>
          <w:rFonts w:ascii="Times New Roman" w:hAnsi="Times New Roman" w:cs="Times New Roman"/>
          <w:color w:val="auto"/>
        </w:rPr>
        <w:t>7</w:t>
      </w:r>
      <w:r w:rsidRPr="000C2A2C">
        <w:rPr>
          <w:rFonts w:ascii="Times New Roman" w:hAnsi="Times New Roman" w:cs="Times New Roman"/>
          <w:color w:val="auto"/>
        </w:rPr>
        <w:t xml:space="preserve">. Привлекать воспитанников </w:t>
      </w:r>
      <w:r w:rsidRPr="005A0C49">
        <w:rPr>
          <w:rFonts w:ascii="Times New Roman" w:hAnsi="Times New Roman" w:cs="Times New Roman"/>
          <w:color w:val="auto"/>
        </w:rPr>
        <w:t xml:space="preserve">дошкольного образовательного учреждения к получению пищи с пищеблока категорически запрещается. </w:t>
      </w:r>
      <w:r w:rsidRPr="005A0C49">
        <w:rPr>
          <w:rFonts w:ascii="Times New Roman" w:eastAsia="Times New Roman" w:hAnsi="Times New Roman" w:cs="Times New Roman"/>
          <w:color w:val="auto"/>
          <w:lang w:bidi="ar-SA"/>
        </w:rPr>
        <w:t>Пища из пищеблока детского сада подается при отсутствии воспитан</w:t>
      </w:r>
      <w:r w:rsidR="00125EF6">
        <w:rPr>
          <w:rFonts w:ascii="Times New Roman" w:eastAsia="Times New Roman" w:hAnsi="Times New Roman" w:cs="Times New Roman"/>
          <w:color w:val="auto"/>
          <w:lang w:bidi="ar-SA"/>
        </w:rPr>
        <w:t>ников в коридорах</w:t>
      </w:r>
      <w:r w:rsidRPr="005A0C49">
        <w:rPr>
          <w:rFonts w:ascii="Times New Roman" w:eastAsia="Times New Roman" w:hAnsi="Times New Roman" w:cs="Times New Roman"/>
          <w:color w:val="auto"/>
          <w:lang w:bidi="ar-SA"/>
        </w:rPr>
        <w:t>. Температура горячей пищи при выдаче не должна превышать 70°С.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 xml:space="preserve">3.18. </w:t>
      </w:r>
      <w:r w:rsidRPr="000131EF">
        <w:rPr>
          <w:spacing w:val="2"/>
        </w:rPr>
        <w:t>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стульев, а также подкладочных клеенок, клеенчатых нагрудников после использования, стираются нагрудники из ткани</w:t>
      </w:r>
      <w:r>
        <w:rPr>
          <w:spacing w:val="2"/>
        </w:rPr>
        <w:t>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3.19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Перед раздачей пищи детям помощник воспитателя обязан:</w:t>
      </w:r>
      <w:r w:rsidRPr="000C2A2C">
        <w:rPr>
          <w:rFonts w:ascii="Times New Roman" w:hAnsi="Times New Roman" w:cs="Times New Roman"/>
          <w:color w:val="auto"/>
        </w:rPr>
        <w:t xml:space="preserve"> 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 xml:space="preserve">промыть столы горячей водой с </w:t>
      </w:r>
      <w:r>
        <w:rPr>
          <w:rFonts w:ascii="Times New Roman" w:hAnsi="Times New Roman" w:cs="Times New Roman"/>
          <w:color w:val="auto"/>
        </w:rPr>
        <w:t>моющим средством</w:t>
      </w:r>
      <w:r w:rsidRPr="000C2A2C">
        <w:rPr>
          <w:rFonts w:ascii="Times New Roman" w:hAnsi="Times New Roman" w:cs="Times New Roman"/>
          <w:color w:val="auto"/>
        </w:rPr>
        <w:t>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тщательно вымыть руки;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надеть специальную одежду для получения и раздачи пищи;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проветрить помещение;</w:t>
      </w:r>
    </w:p>
    <w:p w:rsidR="002B1468" w:rsidRPr="000C2A2C" w:rsidRDefault="002B1468" w:rsidP="002B1468">
      <w:pPr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сервировать столы в соответствии с приемом пищи.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3.20</w:t>
      </w:r>
      <w:r w:rsidRPr="000C2A2C">
        <w:rPr>
          <w:rFonts w:ascii="Times New Roman" w:hAnsi="Times New Roman" w:cs="Times New Roman"/>
          <w:color w:val="auto"/>
        </w:rPr>
        <w:t>. К сервировке столов могут привлекаться дети с 3 лет.</w:t>
      </w:r>
    </w:p>
    <w:p w:rsidR="002B1468" w:rsidRPr="000C2A2C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.2</w:t>
      </w:r>
      <w:r>
        <w:rPr>
          <w:rFonts w:ascii="Times New Roman" w:hAnsi="Times New Roman" w:cs="Times New Roman"/>
          <w:color w:val="auto"/>
        </w:rPr>
        <w:t>1</w:t>
      </w:r>
      <w:r w:rsidRPr="000C2A2C">
        <w:rPr>
          <w:rFonts w:ascii="Times New Roman" w:hAnsi="Times New Roman" w:cs="Times New Roman"/>
          <w:color w:val="auto"/>
        </w:rPr>
        <w:t>. Во время раздачи пищи категорически запрещается нахождение воспитанников в обеденной зоне.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zCs w:val="28"/>
        </w:rPr>
        <w:t xml:space="preserve">3.22. </w:t>
      </w:r>
      <w:r w:rsidRPr="000C2A2C">
        <w:rPr>
          <w:spacing w:val="2"/>
        </w:rPr>
        <w:t>Питьевой режим в дошкольном образовательном учреждении, а также при проведении массовых мероприятий с участием детей осуществля</w:t>
      </w:r>
      <w:r>
        <w:rPr>
          <w:spacing w:val="2"/>
        </w:rPr>
        <w:t>е</w:t>
      </w:r>
      <w:r w:rsidRPr="000C2A2C">
        <w:rPr>
          <w:spacing w:val="2"/>
        </w:rPr>
        <w:t>тся с соблюдением следующих требований:</w:t>
      </w:r>
    </w:p>
    <w:p w:rsidR="002B1468" w:rsidRPr="000C2A2C" w:rsidRDefault="002B1468" w:rsidP="002B1468">
      <w:pPr>
        <w:pStyle w:val="formattexttoplevel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о</w:t>
      </w:r>
      <w:r w:rsidRPr="000C2A2C">
        <w:rPr>
          <w:spacing w:val="2"/>
        </w:rPr>
        <w:t>существляется обеспечение питьевой водой, отвечающей обязательным требованиям.</w:t>
      </w:r>
    </w:p>
    <w:p w:rsidR="002B1468" w:rsidRPr="000C2A2C" w:rsidRDefault="002B1468" w:rsidP="002B1468">
      <w:pPr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п</w:t>
      </w: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итьевой режим организован с использованием кипяченой питьевой воды. </w:t>
      </w:r>
    </w:p>
    <w:p w:rsidR="002B1468" w:rsidRPr="000C2A2C" w:rsidRDefault="002B1468" w:rsidP="002B1468">
      <w:pPr>
        <w:pStyle w:val="formattexttoplevel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п</w:t>
      </w:r>
      <w:r w:rsidRPr="000C2A2C">
        <w:rPr>
          <w:spacing w:val="2"/>
        </w:rPr>
        <w:t>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2B1468" w:rsidRPr="000C2A2C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3</w:t>
      </w:r>
      <w:r w:rsidRPr="000C2A2C">
        <w:rPr>
          <w:spacing w:val="2"/>
        </w:rPr>
        <w:t>.2</w:t>
      </w:r>
      <w:r>
        <w:rPr>
          <w:spacing w:val="2"/>
        </w:rPr>
        <w:t>3</w:t>
      </w:r>
      <w:r w:rsidRPr="000C2A2C">
        <w:rPr>
          <w:spacing w:val="2"/>
        </w:rPr>
        <w:t>. 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кипятить воду нужно не менее 5 минут;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lastRenderedPageBreak/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2B1468" w:rsidRPr="000C2A2C" w:rsidRDefault="002B1468" w:rsidP="002B1468">
      <w:pPr>
        <w:pStyle w:val="formattexttoplevel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2B1468" w:rsidRDefault="002B1468" w:rsidP="002B1468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3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>.</w:t>
      </w:r>
      <w:r w:rsidR="00B5196E">
        <w:rPr>
          <w:rFonts w:ascii="Times New Roman" w:eastAsia="Times New Roman" w:hAnsi="Times New Roman" w:cs="Times New Roman"/>
          <w:color w:val="auto"/>
          <w:szCs w:val="28"/>
        </w:rPr>
        <w:t>24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. 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Контроль </w:t>
      </w:r>
      <w:r>
        <w:rPr>
          <w:rFonts w:ascii="Times New Roman" w:eastAsia="Times New Roman" w:hAnsi="Times New Roman" w:cs="Times New Roman"/>
          <w:color w:val="auto"/>
          <w:szCs w:val="28"/>
        </w:rPr>
        <w:t>за</w:t>
      </w:r>
      <w:proofErr w:type="gramEnd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>
        <w:rPr>
          <w:rFonts w:ascii="Times New Roman" w:eastAsia="Times New Roman" w:hAnsi="Times New Roman" w:cs="Times New Roman"/>
          <w:color w:val="auto"/>
          <w:szCs w:val="28"/>
        </w:rPr>
        <w:t xml:space="preserve">заведующего </w:t>
      </w:r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и членов </w:t>
      </w:r>
      <w:proofErr w:type="spellStart"/>
      <w:r w:rsidRPr="00A7395E">
        <w:rPr>
          <w:rFonts w:ascii="Times New Roman" w:eastAsia="Times New Roman" w:hAnsi="Times New Roman" w:cs="Times New Roman"/>
          <w:color w:val="auto"/>
          <w:szCs w:val="28"/>
        </w:rPr>
        <w:t>бракеражной</w:t>
      </w:r>
      <w:proofErr w:type="spellEnd"/>
      <w:r w:rsidRPr="00A7395E">
        <w:rPr>
          <w:rFonts w:ascii="Times New Roman" w:eastAsia="Times New Roman" w:hAnsi="Times New Roman" w:cs="Times New Roman"/>
          <w:color w:val="auto"/>
          <w:szCs w:val="28"/>
        </w:rPr>
        <w:t xml:space="preserve"> комиссии дошкольного образовательного учреждения.</w:t>
      </w:r>
    </w:p>
    <w:p w:rsidR="002B1468" w:rsidRPr="00A7395E" w:rsidRDefault="002B1468" w:rsidP="002B1468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 xml:space="preserve">3.27. </w:t>
      </w:r>
      <w:r w:rsidRPr="000C2A2C">
        <w:rPr>
          <w:rFonts w:ascii="Times New Roman" w:hAnsi="Times New Roman" w:cs="Times New Roman"/>
          <w:color w:val="auto"/>
        </w:rPr>
        <w:t>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:rsidR="002B1468" w:rsidRPr="00A7395E" w:rsidRDefault="002B1468" w:rsidP="002B1468">
      <w:pPr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</w:p>
    <w:p w:rsidR="002B1468" w:rsidRPr="00A7395E" w:rsidRDefault="002B1468" w:rsidP="002B1468">
      <w:pPr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4</w:t>
      </w:r>
      <w:r w:rsidRPr="00A7395E">
        <w:rPr>
          <w:rFonts w:ascii="Times New Roman" w:hAnsi="Times New Roman" w:cs="Times New Roman"/>
          <w:b/>
          <w:color w:val="auto"/>
        </w:rPr>
        <w:t>. Здоровье воспитанников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 xml:space="preserve">.1. </w:t>
      </w:r>
      <w:r w:rsidRPr="00A7395E">
        <w:rPr>
          <w:rFonts w:ascii="Times New Roman" w:hAnsi="Times New Roman" w:cs="Times New Roman"/>
          <w:color w:val="auto"/>
          <w:szCs w:val="28"/>
        </w:rPr>
        <w:t>Лица, посещающие ДОУ (на входе), подлежат термометрии с занесением ее результатов в журнал.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  <w:r w:rsidRPr="00736EF4">
        <w:rPr>
          <w:rFonts w:ascii="Times New Roman" w:hAnsi="Times New Roman"/>
          <w:spacing w:val="2"/>
          <w:shd w:val="clear" w:color="auto" w:fill="FFFFFF"/>
        </w:rPr>
        <w:t xml:space="preserve">Лица с признаками инфекционных заболеваний в </w:t>
      </w:r>
      <w:r>
        <w:rPr>
          <w:rFonts w:ascii="Times New Roman" w:hAnsi="Times New Roman"/>
          <w:spacing w:val="2"/>
          <w:shd w:val="clear" w:color="auto" w:fill="FFFFFF"/>
        </w:rPr>
        <w:t>ДОУ</w:t>
      </w:r>
      <w:r w:rsidRPr="00736EF4">
        <w:rPr>
          <w:rFonts w:ascii="Times New Roman" w:hAnsi="Times New Roman"/>
          <w:spacing w:val="2"/>
          <w:shd w:val="clear" w:color="auto" w:fill="FFFFFF"/>
        </w:rPr>
        <w:t xml:space="preserve"> не допускаются.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A7395E">
        <w:rPr>
          <w:rFonts w:ascii="Times New Roman" w:hAnsi="Times New Roman" w:cs="Times New Roman"/>
          <w:color w:val="auto"/>
        </w:rPr>
        <w:t xml:space="preserve">. Родители (законные представители) обязаны приводить ребенка в ДОУ </w:t>
      </w:r>
      <w:proofErr w:type="gramStart"/>
      <w:r w:rsidRPr="00A7395E">
        <w:rPr>
          <w:rFonts w:ascii="Times New Roman" w:hAnsi="Times New Roman" w:cs="Times New Roman"/>
          <w:color w:val="auto"/>
        </w:rPr>
        <w:t>здоровым</w:t>
      </w:r>
      <w:proofErr w:type="gramEnd"/>
      <w:r w:rsidRPr="00A7395E">
        <w:rPr>
          <w:rFonts w:ascii="Times New Roman" w:hAnsi="Times New Roman" w:cs="Times New Roman"/>
          <w:color w:val="auto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2B1468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</w:rPr>
        <w:t>4</w:t>
      </w:r>
      <w:r w:rsidRPr="00A7395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3</w:t>
      </w:r>
      <w:r w:rsidRPr="00A7395E">
        <w:rPr>
          <w:rFonts w:ascii="Times New Roman" w:hAnsi="Times New Roman" w:cs="Times New Roman"/>
          <w:color w:val="auto"/>
        </w:rPr>
        <w:t xml:space="preserve">. </w:t>
      </w:r>
      <w:r w:rsidRPr="00A7395E">
        <w:rPr>
          <w:rFonts w:ascii="Times New Roman" w:hAnsi="Times New Roman" w:cs="Times New Roman"/>
          <w:color w:val="auto"/>
          <w:szCs w:val="28"/>
        </w:rPr>
        <w:t xml:space="preserve">Ежедневный утренний прием детей проводится воспитателями,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 </w:t>
      </w:r>
      <w:r>
        <w:rPr>
          <w:rFonts w:ascii="Times New Roman" w:hAnsi="Times New Roman" w:cs="Times New Roman"/>
          <w:color w:val="auto"/>
          <w:szCs w:val="28"/>
        </w:rPr>
        <w:t xml:space="preserve"> </w:t>
      </w:r>
    </w:p>
    <w:p w:rsidR="002B1468" w:rsidRPr="00747699" w:rsidRDefault="002B1468" w:rsidP="002B1468">
      <w:pPr>
        <w:jc w:val="both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 xml:space="preserve">4.4. </w:t>
      </w:r>
      <w:r w:rsidRPr="00747699">
        <w:rPr>
          <w:rFonts w:ascii="Times New Roman" w:hAnsi="Times New Roman" w:cs="Times New Roman"/>
          <w:color w:val="auto"/>
          <w:szCs w:val="28"/>
        </w:rPr>
        <w:t>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</w:p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  <w:shd w:val="clear" w:color="auto" w:fill="FFFFFF"/>
        </w:rPr>
        <w:t xml:space="preserve">4.5. </w:t>
      </w:r>
      <w:r w:rsidRPr="00736EF4">
        <w:rPr>
          <w:spacing w:val="2"/>
        </w:rPr>
        <w:t xml:space="preserve">После перенесенного заболевания дети допускаются к посещению </w:t>
      </w:r>
      <w:r>
        <w:rPr>
          <w:spacing w:val="2"/>
        </w:rPr>
        <w:t xml:space="preserve">детского сада </w:t>
      </w:r>
      <w:r w:rsidRPr="00736EF4">
        <w:rPr>
          <w:spacing w:val="2"/>
        </w:rPr>
        <w:t>при наличии медицинского заключения (медицинской справки).</w:t>
      </w:r>
      <w:r>
        <w:rPr>
          <w:spacing w:val="2"/>
        </w:rPr>
        <w:t xml:space="preserve"> </w:t>
      </w:r>
      <w:r w:rsidRPr="00A7395E">
        <w:t>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</w:p>
    <w:p w:rsidR="002B1468" w:rsidRPr="00DE78EA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u w:val="single"/>
        </w:rPr>
      </w:pPr>
      <w:r>
        <w:rPr>
          <w:spacing w:val="2"/>
        </w:rPr>
        <w:t xml:space="preserve">4.6. </w:t>
      </w:r>
      <w:r w:rsidRPr="00CA0CB7">
        <w:rPr>
          <w:spacing w:val="2"/>
          <w:u w:val="single"/>
        </w:rPr>
        <w:t xml:space="preserve">В целях сбережения и укрепления здоровья воспитанников </w:t>
      </w:r>
      <w:r>
        <w:rPr>
          <w:spacing w:val="2"/>
          <w:u w:val="single"/>
        </w:rPr>
        <w:t>проводятся: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санитарным состоянием и содержанием собственной территории и всех объектов</w:t>
      </w:r>
      <w:r>
        <w:rPr>
          <w:spacing w:val="2"/>
        </w:rPr>
        <w:t xml:space="preserve"> детского сада</w:t>
      </w:r>
      <w:r w:rsidRPr="00736EF4">
        <w:rPr>
          <w:spacing w:val="2"/>
        </w:rPr>
        <w:t>, за соблюдением правил личной гигиены лицами, находящимися в них;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 xml:space="preserve">организация профилактических и противоэпидемических мероприятий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их проведением;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736EF4">
        <w:rPr>
          <w:spacing w:val="2"/>
        </w:rPr>
        <w:t>акарицидных</w:t>
      </w:r>
      <w:proofErr w:type="spellEnd"/>
      <w:r w:rsidRPr="00736EF4">
        <w:rPr>
          <w:spacing w:val="2"/>
        </w:rPr>
        <w:t xml:space="preserve">) обработок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их проведением;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 xml:space="preserve">осмотры детей с целью выявления инфекционных заболеваний (в том числе на педикулез) при поступлении в </w:t>
      </w:r>
      <w:r>
        <w:rPr>
          <w:spacing w:val="2"/>
        </w:rPr>
        <w:t>детский сад</w:t>
      </w:r>
      <w:r w:rsidRPr="00736EF4">
        <w:rPr>
          <w:spacing w:val="2"/>
        </w:rPr>
        <w:t>, а также в случаях, установленных законодательством в сфере охраны здоровья;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организация профилактических осмотров воспитанников и проведение профилактических прививок;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  <w:shd w:val="clear" w:color="auto" w:fill="FFFFFF"/>
        </w:rPr>
        <w:t xml:space="preserve">распределение детей </w:t>
      </w:r>
      <w:proofErr w:type="gramStart"/>
      <w:r w:rsidRPr="00736EF4">
        <w:rPr>
          <w:spacing w:val="2"/>
          <w:shd w:val="clear" w:color="auto" w:fill="FFFFFF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736EF4">
        <w:rPr>
          <w:spacing w:val="2"/>
          <w:shd w:val="clear" w:color="auto" w:fill="FFFFFF"/>
        </w:rPr>
        <w:t xml:space="preserve"> физической культурой;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lastRenderedPageBreak/>
        <w:t xml:space="preserve">документирование и </w:t>
      </w: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36EF4">
        <w:rPr>
          <w:spacing w:val="2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2B1468" w:rsidRPr="00736EF4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работа</w:t>
      </w:r>
      <w:r w:rsidRPr="00736EF4">
        <w:rPr>
          <w:spacing w:val="2"/>
        </w:rPr>
        <w:t xml:space="preserve"> по формированию здорового образа жизни и реализация технологий сбережения здоровья;</w:t>
      </w:r>
    </w:p>
    <w:p w:rsidR="002B1468" w:rsidRDefault="002B1468" w:rsidP="002B1468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736EF4">
        <w:rPr>
          <w:spacing w:val="2"/>
        </w:rPr>
        <w:t>контроль за</w:t>
      </w:r>
      <w:proofErr w:type="gramEnd"/>
      <w:r w:rsidRPr="00736EF4">
        <w:rPr>
          <w:spacing w:val="2"/>
        </w:rPr>
        <w:t xml:space="preserve"> со</w:t>
      </w:r>
      <w:r>
        <w:rPr>
          <w:spacing w:val="2"/>
        </w:rPr>
        <w:t>блюдением правил личной гигиены.</w:t>
      </w:r>
    </w:p>
    <w:p w:rsidR="002B1468" w:rsidRPr="00736EF4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 xml:space="preserve">4.7. </w:t>
      </w:r>
      <w:r w:rsidRPr="00EB79C1">
        <w:rPr>
          <w:spacing w:val="2"/>
        </w:rPr>
        <w:t>В целях предотвращения возникновения и распространения инфекционных и неинфекционных заболеваний</w:t>
      </w:r>
      <w:r>
        <w:rPr>
          <w:spacing w:val="2"/>
        </w:rPr>
        <w:t xml:space="preserve">, </w:t>
      </w:r>
      <w:r w:rsidRPr="00EB79C1">
        <w:rPr>
          <w:spacing w:val="2"/>
        </w:rPr>
        <w:t>пищевых отравлений среди воспитанников в ДОУ проводятся: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F7182C">
        <w:rPr>
          <w:spacing w:val="2"/>
        </w:rPr>
        <w:t>ежедневн</w:t>
      </w:r>
      <w:r>
        <w:rPr>
          <w:spacing w:val="2"/>
        </w:rPr>
        <w:t>ая</w:t>
      </w:r>
      <w:r w:rsidRPr="00F7182C">
        <w:rPr>
          <w:spacing w:val="2"/>
        </w:rPr>
        <w:t xml:space="preserve"> влажн</w:t>
      </w:r>
      <w:r>
        <w:rPr>
          <w:spacing w:val="2"/>
        </w:rPr>
        <w:t>ая</w:t>
      </w:r>
      <w:r w:rsidRPr="00F7182C">
        <w:rPr>
          <w:spacing w:val="2"/>
        </w:rPr>
        <w:t xml:space="preserve"> уборк</w:t>
      </w:r>
      <w:r>
        <w:rPr>
          <w:spacing w:val="2"/>
        </w:rPr>
        <w:t>а</w:t>
      </w:r>
      <w:r w:rsidRPr="00F7182C">
        <w:rPr>
          <w:spacing w:val="2"/>
        </w:rPr>
        <w:t xml:space="preserve"> </w:t>
      </w:r>
      <w:r>
        <w:rPr>
          <w:spacing w:val="2"/>
        </w:rPr>
        <w:t xml:space="preserve">помещений </w:t>
      </w:r>
      <w:r w:rsidRPr="00F7182C">
        <w:rPr>
          <w:spacing w:val="2"/>
        </w:rPr>
        <w:t xml:space="preserve">с применением моющих </w:t>
      </w:r>
      <w:r>
        <w:rPr>
          <w:spacing w:val="2"/>
        </w:rPr>
        <w:t xml:space="preserve">и дезинфицирующих средств, </w:t>
      </w:r>
      <w:r>
        <w:rPr>
          <w:shd w:val="clear" w:color="auto" w:fill="FFFFFF"/>
        </w:rPr>
        <w:t>разрешенных</w:t>
      </w:r>
      <w:r w:rsidRPr="000143C7">
        <w:rPr>
          <w:shd w:val="clear" w:color="auto" w:fill="FFFFFF"/>
        </w:rPr>
        <w:t xml:space="preserve"> к использованию в детских образовательных организациях.</w:t>
      </w:r>
      <w:r>
        <w:rPr>
          <w:shd w:val="clear" w:color="auto" w:fill="FFFFFF"/>
        </w:rPr>
        <w:t xml:space="preserve"> </w:t>
      </w:r>
      <w:r w:rsidRPr="00F7182C">
        <w:rPr>
          <w:spacing w:val="2"/>
        </w:rPr>
        <w:t>Влажная уборка в с</w:t>
      </w:r>
      <w:r>
        <w:rPr>
          <w:spacing w:val="2"/>
        </w:rPr>
        <w:t xml:space="preserve">пальнях проводится после </w:t>
      </w:r>
      <w:r w:rsidRPr="00F7182C">
        <w:rPr>
          <w:spacing w:val="2"/>
        </w:rPr>
        <w:t xml:space="preserve">дневного сна, в групповых </w:t>
      </w:r>
      <w:r>
        <w:rPr>
          <w:spacing w:val="2"/>
        </w:rPr>
        <w:t>помещениях не реже 2 раз в день;</w:t>
      </w:r>
    </w:p>
    <w:p w:rsidR="002B1468" w:rsidRPr="00B37EDD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pacing w:val="2"/>
        </w:rPr>
        <w:t>обработка дверных</w:t>
      </w:r>
      <w:r w:rsidRPr="000131EF">
        <w:rPr>
          <w:spacing w:val="2"/>
        </w:rPr>
        <w:t xml:space="preserve"> руч</w:t>
      </w:r>
      <w:r>
        <w:rPr>
          <w:spacing w:val="2"/>
        </w:rPr>
        <w:t>е</w:t>
      </w:r>
      <w:r w:rsidRPr="000131EF">
        <w:rPr>
          <w:spacing w:val="2"/>
        </w:rPr>
        <w:t>к</w:t>
      </w:r>
      <w:r>
        <w:rPr>
          <w:spacing w:val="2"/>
        </w:rPr>
        <w:t>, поручней, выключателей</w:t>
      </w:r>
      <w:r w:rsidRPr="000131EF">
        <w:rPr>
          <w:spacing w:val="2"/>
        </w:rPr>
        <w:t xml:space="preserve"> с использов</w:t>
      </w:r>
      <w:r>
        <w:rPr>
          <w:spacing w:val="2"/>
        </w:rPr>
        <w:t>анием дезинфицирующих средств;</w:t>
      </w:r>
    </w:p>
    <w:p w:rsidR="002B1468" w:rsidRPr="000143C7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0131EF">
        <w:rPr>
          <w:spacing w:val="2"/>
        </w:rPr>
        <w:t>ежедневное обеззараживание санит</w:t>
      </w:r>
      <w:r>
        <w:rPr>
          <w:spacing w:val="2"/>
        </w:rPr>
        <w:t>арно-технического оборудования;</w:t>
      </w:r>
    </w:p>
    <w:p w:rsidR="00CE1C59" w:rsidRPr="00CE1C59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CE1C59">
        <w:rPr>
          <w:shd w:val="clear" w:color="auto" w:fill="FFFFFF"/>
        </w:rPr>
        <w:t>ежедневная обработка спортивного инвентаря с использованием мыльно-содового раствора</w:t>
      </w:r>
    </w:p>
    <w:p w:rsidR="002B1468" w:rsidRPr="00CE1C59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CE1C59">
        <w:rPr>
          <w:shd w:val="clear" w:color="auto" w:fill="FFFFFF"/>
        </w:rPr>
        <w:t>мытьё игрушек еж</w:t>
      </w:r>
      <w:r w:rsidR="002370FE">
        <w:rPr>
          <w:shd w:val="clear" w:color="auto" w:fill="FFFFFF"/>
        </w:rPr>
        <w:t>едневно в конце дня, а в группе</w:t>
      </w:r>
      <w:r w:rsidRPr="00CE1C59">
        <w:rPr>
          <w:shd w:val="clear" w:color="auto" w:fill="FFFFFF"/>
        </w:rPr>
        <w:t xml:space="preserve"> для детей раннего возраста — 2 раза в день.</w:t>
      </w:r>
    </w:p>
    <w:p w:rsidR="002B1468" w:rsidRPr="000131EF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мытьё</w:t>
      </w:r>
      <w:r w:rsidRPr="000131EF">
        <w:rPr>
          <w:spacing w:val="2"/>
        </w:rPr>
        <w:t xml:space="preserve"> горшков после каждого использования при помощи щеток и моющих средств, </w:t>
      </w:r>
      <w:r>
        <w:rPr>
          <w:spacing w:val="2"/>
        </w:rPr>
        <w:t>чистка</w:t>
      </w:r>
      <w:r w:rsidRPr="000131EF">
        <w:rPr>
          <w:spacing w:val="2"/>
        </w:rPr>
        <w:t xml:space="preserve"> ванн, раковин, унитазов дважды в день или по мере загрязнения с использованием моющих и дезинфицирующих средств.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г</w:t>
      </w:r>
      <w:r w:rsidRPr="000131EF">
        <w:rPr>
          <w:spacing w:val="2"/>
        </w:rPr>
        <w:t>енеральн</w:t>
      </w:r>
      <w:r>
        <w:rPr>
          <w:spacing w:val="2"/>
        </w:rPr>
        <w:t>ая</w:t>
      </w:r>
      <w:r w:rsidRPr="000131EF">
        <w:rPr>
          <w:spacing w:val="2"/>
        </w:rPr>
        <w:t xml:space="preserve"> уборк</w:t>
      </w:r>
      <w:r>
        <w:rPr>
          <w:spacing w:val="2"/>
        </w:rPr>
        <w:t>а</w:t>
      </w:r>
      <w:r w:rsidRPr="000131EF">
        <w:rPr>
          <w:spacing w:val="2"/>
        </w:rPr>
        <w:t xml:space="preserve"> помещений с применением моющих и дезинфицирующих средств не реже одного раза в месяц.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с</w:t>
      </w:r>
      <w:r w:rsidRPr="000C0719">
        <w:rPr>
          <w:spacing w:val="2"/>
        </w:rPr>
        <w:t xml:space="preserve">мена постельного белья и полотенец по мере загрязнения, но не реже 1-го раза в 7 дней. 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проветривание п</w:t>
      </w:r>
      <w:r w:rsidRPr="000C0719">
        <w:rPr>
          <w:spacing w:val="2"/>
        </w:rPr>
        <w:t>остельн</w:t>
      </w:r>
      <w:r>
        <w:rPr>
          <w:spacing w:val="2"/>
        </w:rPr>
        <w:t>ых</w:t>
      </w:r>
      <w:r w:rsidRPr="000C0719">
        <w:rPr>
          <w:spacing w:val="2"/>
        </w:rPr>
        <w:t xml:space="preserve"> п</w:t>
      </w:r>
      <w:r>
        <w:rPr>
          <w:spacing w:val="2"/>
        </w:rPr>
        <w:t xml:space="preserve">ринадлежностей </w:t>
      </w:r>
      <w:r w:rsidRPr="000C0719">
        <w:rPr>
          <w:spacing w:val="2"/>
        </w:rPr>
        <w:t xml:space="preserve">непосредственно в спальнях во время каждой генеральной уборки, </w:t>
      </w:r>
      <w:r>
        <w:rPr>
          <w:spacing w:val="2"/>
        </w:rPr>
        <w:t>химическая</w:t>
      </w:r>
      <w:r w:rsidRPr="000C0719">
        <w:rPr>
          <w:spacing w:val="2"/>
        </w:rPr>
        <w:t xml:space="preserve"> чи</w:t>
      </w:r>
      <w:r>
        <w:rPr>
          <w:spacing w:val="2"/>
        </w:rPr>
        <w:t>стка</w:t>
      </w:r>
      <w:r w:rsidRPr="000C0719">
        <w:rPr>
          <w:spacing w:val="2"/>
        </w:rPr>
        <w:t xml:space="preserve"> или дезинфекци</w:t>
      </w:r>
      <w:r>
        <w:rPr>
          <w:spacing w:val="2"/>
        </w:rPr>
        <w:t>онная обработка один раз в год.</w:t>
      </w:r>
    </w:p>
    <w:p w:rsidR="002B1468" w:rsidRPr="00FE5BD2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обеспечение</w:t>
      </w:r>
      <w:r w:rsidRPr="00FE5BD2">
        <w:rPr>
          <w:spacing w:val="2"/>
        </w:rPr>
        <w:t xml:space="preserve"> группов</w:t>
      </w:r>
      <w:r>
        <w:rPr>
          <w:spacing w:val="2"/>
        </w:rPr>
        <w:t>ой</w:t>
      </w:r>
      <w:r w:rsidRPr="00FE5BD2">
        <w:rPr>
          <w:spacing w:val="2"/>
        </w:rPr>
        <w:t xml:space="preserve"> изоляци</w:t>
      </w:r>
      <w:r>
        <w:rPr>
          <w:spacing w:val="2"/>
        </w:rPr>
        <w:t>и</w:t>
      </w:r>
      <w:r w:rsidRPr="00FE5BD2">
        <w:rPr>
          <w:spacing w:val="2"/>
        </w:rPr>
        <w:t xml:space="preserve"> с проведением всех занятий в помещениях групповой ячейки и (или) на открытом воздухе отдельно от других групповых ячеек.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мероприятия</w:t>
      </w:r>
      <w:r w:rsidRPr="004F5107">
        <w:rPr>
          <w:spacing w:val="2"/>
        </w:rPr>
        <w:t xml:space="preserve"> </w:t>
      </w:r>
      <w:r>
        <w:rPr>
          <w:spacing w:val="2"/>
        </w:rPr>
        <w:t>по</w:t>
      </w:r>
      <w:r w:rsidRPr="004F5107">
        <w:rPr>
          <w:spacing w:val="2"/>
        </w:rPr>
        <w:t xml:space="preserve"> предотвращени</w:t>
      </w:r>
      <w:r>
        <w:rPr>
          <w:spacing w:val="2"/>
        </w:rPr>
        <w:t>ю</w:t>
      </w:r>
      <w:r w:rsidRPr="004F5107">
        <w:rPr>
          <w:spacing w:val="2"/>
        </w:rPr>
        <w:t xml:space="preserve"> появления в </w:t>
      </w:r>
      <w:r w:rsidRPr="00772246">
        <w:rPr>
          <w:spacing w:val="2"/>
        </w:rPr>
        <w:t>помещениях насекомых, грызунов и следов их жизнедеятельности.</w:t>
      </w:r>
    </w:p>
    <w:p w:rsidR="002B1468" w:rsidRPr="00EA71B0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е</w:t>
      </w:r>
      <w:r w:rsidRPr="00EA71B0">
        <w:rPr>
          <w:spacing w:val="2"/>
        </w:rPr>
        <w:t xml:space="preserve">жегодно, в весенний период, в песочницах, </w:t>
      </w:r>
      <w:r>
        <w:rPr>
          <w:spacing w:val="2"/>
        </w:rPr>
        <w:t xml:space="preserve">ямах для прыжков, </w:t>
      </w:r>
      <w:r w:rsidRPr="00EA71B0">
        <w:rPr>
          <w:spacing w:val="2"/>
        </w:rPr>
        <w:t>на игровых площадках, организовыва</w:t>
      </w:r>
      <w:r>
        <w:rPr>
          <w:spacing w:val="2"/>
        </w:rPr>
        <w:t>ется</w:t>
      </w:r>
      <w:r w:rsidRPr="00EA71B0">
        <w:rPr>
          <w:spacing w:val="2"/>
        </w:rPr>
        <w:t xml:space="preserve"> проведение полной смены песка, который должен соответствовать гигиеническим нормативам. 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>
        <w:rPr>
          <w:spacing w:val="2"/>
        </w:rPr>
        <w:t>н</w:t>
      </w:r>
      <w:r w:rsidRPr="00C52FFD">
        <w:rPr>
          <w:spacing w:val="2"/>
        </w:rPr>
        <w:t>е допуска</w:t>
      </w:r>
      <w:r>
        <w:rPr>
          <w:spacing w:val="2"/>
        </w:rPr>
        <w:t>е</w:t>
      </w:r>
      <w:r w:rsidRPr="00C52FFD">
        <w:rPr>
          <w:spacing w:val="2"/>
        </w:rPr>
        <w:t>т</w:t>
      </w:r>
      <w:r>
        <w:rPr>
          <w:spacing w:val="2"/>
        </w:rPr>
        <w:t>ся</w:t>
      </w:r>
      <w:r w:rsidRPr="00C52FFD">
        <w:rPr>
          <w:spacing w:val="2"/>
        </w:rPr>
        <w:t xml:space="preserve"> использова</w:t>
      </w:r>
      <w:r>
        <w:rPr>
          <w:spacing w:val="2"/>
        </w:rPr>
        <w:t>ние</w:t>
      </w:r>
      <w:r w:rsidRPr="00C52FFD">
        <w:rPr>
          <w:spacing w:val="2"/>
        </w:rPr>
        <w:t xml:space="preserve"> для очистки территории от снега химических реагентов.</w:t>
      </w:r>
    </w:p>
    <w:p w:rsidR="002B1468" w:rsidRDefault="002B1468" w:rsidP="002B1468">
      <w:pPr>
        <w:pStyle w:val="formattexttoplevel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 xml:space="preserve">контроль </w:t>
      </w:r>
      <w:r w:rsidRPr="00480DEC">
        <w:rPr>
          <w:spacing w:val="2"/>
        </w:rPr>
        <w:t xml:space="preserve">и </w:t>
      </w:r>
      <w:r>
        <w:rPr>
          <w:spacing w:val="2"/>
        </w:rPr>
        <w:t xml:space="preserve">своевременное </w:t>
      </w:r>
      <w:r w:rsidRPr="00480DEC">
        <w:rPr>
          <w:spacing w:val="2"/>
        </w:rPr>
        <w:t>удал</w:t>
      </w:r>
      <w:r>
        <w:rPr>
          <w:spacing w:val="2"/>
        </w:rPr>
        <w:t>ение плодоносящих</w:t>
      </w:r>
      <w:r w:rsidRPr="00480DEC">
        <w:rPr>
          <w:spacing w:val="2"/>
        </w:rPr>
        <w:t xml:space="preserve"> ядовиты</w:t>
      </w:r>
      <w:r>
        <w:rPr>
          <w:spacing w:val="2"/>
        </w:rPr>
        <w:t>ми плодами деревьев</w:t>
      </w:r>
      <w:r w:rsidRPr="00480DEC">
        <w:rPr>
          <w:spacing w:val="2"/>
        </w:rPr>
        <w:t xml:space="preserve"> и кустарник</w:t>
      </w:r>
      <w:r>
        <w:rPr>
          <w:spacing w:val="2"/>
        </w:rPr>
        <w:t>ов</w:t>
      </w:r>
      <w:r w:rsidRPr="00480DEC">
        <w:rPr>
          <w:spacing w:val="2"/>
        </w:rPr>
        <w:t xml:space="preserve"> на территории дошкольного образовательного учреждения. </w:t>
      </w:r>
    </w:p>
    <w:p w:rsidR="002B1468" w:rsidRDefault="002B1468" w:rsidP="002B1468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bidi="ru-RU"/>
        </w:rPr>
      </w:pPr>
      <w:r w:rsidRPr="00CA0CB7">
        <w:rPr>
          <w:spacing w:val="2"/>
        </w:rPr>
        <w:t xml:space="preserve">проветривание в групповых помещениях </w:t>
      </w:r>
      <w:r w:rsidRPr="00A7395E">
        <w:rPr>
          <w:lang w:bidi="ru-RU"/>
        </w:rPr>
        <w:t xml:space="preserve">минимум два раза в день по максимум 30 минут с формированием сквозняка, но </w:t>
      </w:r>
      <w:r>
        <w:rPr>
          <w:lang w:bidi="ru-RU"/>
        </w:rPr>
        <w:t xml:space="preserve">в отсутствии детей, и </w:t>
      </w:r>
      <w:r w:rsidRPr="00A7395E">
        <w:rPr>
          <w:lang w:bidi="ru-RU"/>
        </w:rPr>
        <w:t>заканчивается за п</w:t>
      </w:r>
      <w:r>
        <w:rPr>
          <w:lang w:bidi="ru-RU"/>
        </w:rPr>
        <w:t>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r w:rsidRPr="00164027">
        <w:t>°С</w:t>
      </w:r>
      <w:r>
        <w:rPr>
          <w:lang w:bidi="ru-RU"/>
        </w:rPr>
        <w:t xml:space="preserve">. </w:t>
      </w:r>
    </w:p>
    <w:p w:rsidR="002B1468" w:rsidRDefault="002B1468" w:rsidP="002B1468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</w:t>
      </w:r>
      <w:r w:rsidRPr="00A7395E">
        <w:rPr>
          <w:rFonts w:ascii="Times New Roman" w:eastAsia="Times New Roman" w:hAnsi="Times New Roman" w:cs="Times New Roman"/>
          <w:color w:val="auto"/>
        </w:rPr>
        <w:t xml:space="preserve">омещения постоянного пребывания детей для дезинфекции воздушной среды оборудуются приборами по обеззараживанию воздуха. </w:t>
      </w:r>
    </w:p>
    <w:p w:rsidR="002B1468" w:rsidRDefault="002B1468" w:rsidP="002B1468">
      <w:pPr>
        <w:pStyle w:val="formattext"/>
        <w:numPr>
          <w:ilvl w:val="1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bidi="ru-RU"/>
        </w:rPr>
      </w:pPr>
      <w:r>
        <w:rPr>
          <w:lang w:bidi="ru-RU"/>
        </w:rPr>
        <w:t>Допустимые величины параметров микроклимата в детском саду приведены в таблице ниже.</w:t>
      </w:r>
    </w:p>
    <w:p w:rsidR="002B1468" w:rsidRPr="000A4986" w:rsidRDefault="002B1468" w:rsidP="002B1468">
      <w:pPr>
        <w:pStyle w:val="formattext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12"/>
          <w:szCs w:val="12"/>
          <w:lang w:bidi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7"/>
        <w:gridCol w:w="1676"/>
        <w:gridCol w:w="1912"/>
        <w:gridCol w:w="1495"/>
      </w:tblGrid>
      <w:tr w:rsidR="002B1468" w:rsidRPr="00164027" w:rsidTr="00DE17E7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Наименование помещения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Допустимая температура воздуха (°С)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ind w:right="-68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Относительная влажность воздуха, %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0A4986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0A4986">
              <w:rPr>
                <w:b/>
              </w:rPr>
              <w:t>Скорость движения воздуха, м/</w:t>
            </w:r>
            <w:proofErr w:type="gramStart"/>
            <w:r w:rsidRPr="000A4986">
              <w:rPr>
                <w:b/>
              </w:rPr>
              <w:t>с</w:t>
            </w:r>
            <w:proofErr w:type="gramEnd"/>
            <w:r w:rsidRPr="000A4986">
              <w:rPr>
                <w:b/>
              </w:rPr>
              <w:t xml:space="preserve"> (не более)</w:t>
            </w:r>
          </w:p>
        </w:tc>
      </w:tr>
      <w:tr w:rsidR="002B1468" w:rsidRPr="00164027" w:rsidTr="00DE17E7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22-24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DE17E7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21-24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DE17E7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r w:rsidRPr="00164027">
              <w:t>Спальные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19-21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40-60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  <w:tr w:rsidR="002B1468" w:rsidRPr="00164027" w:rsidTr="00DE17E7">
        <w:trPr>
          <w:jc w:val="center"/>
        </w:trPr>
        <w:tc>
          <w:tcPr>
            <w:tcW w:w="4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textAlignment w:val="baseline"/>
            </w:pPr>
            <w:proofErr w:type="gramStart"/>
            <w:r w:rsidRPr="00164027">
              <w:t>Туалетные</w:t>
            </w:r>
            <w:proofErr w:type="gramEnd"/>
            <w:r w:rsidRPr="00164027">
              <w:t xml:space="preserve"> для детей до 3-х лет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22-24</w:t>
            </w:r>
          </w:p>
        </w:tc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-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2B1468" w:rsidRPr="00164027" w:rsidRDefault="002B1468" w:rsidP="00DE17E7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164027">
              <w:t>0,1</w:t>
            </w:r>
          </w:p>
        </w:tc>
      </w:tr>
    </w:tbl>
    <w:p w:rsidR="002B1468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2B1468" w:rsidRPr="00736EF4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747699">
        <w:rPr>
          <w:spacing w:val="2"/>
        </w:rPr>
        <w:t>4.</w:t>
      </w:r>
      <w:r>
        <w:rPr>
          <w:spacing w:val="2"/>
        </w:rPr>
        <w:t>9</w:t>
      </w:r>
      <w:r w:rsidRPr="00747699">
        <w:rPr>
          <w:spacing w:val="2"/>
        </w:rPr>
        <w:t xml:space="preserve">. В целях профилактики контагиозных гельминтозов (энтеробиоза и </w:t>
      </w:r>
      <w:proofErr w:type="spellStart"/>
      <w:r w:rsidRPr="00747699">
        <w:rPr>
          <w:spacing w:val="2"/>
        </w:rPr>
        <w:t>гименолепидоза</w:t>
      </w:r>
      <w:proofErr w:type="spellEnd"/>
      <w:r w:rsidRPr="00747699">
        <w:rPr>
          <w:spacing w:val="2"/>
        </w:rPr>
        <w:t>) в детском саду организуются и проводятся меры по предупреждению передачи возбудителя и оздоровлению источников инвазии.</w:t>
      </w:r>
      <w:r>
        <w:rPr>
          <w:spacing w:val="2"/>
        </w:rPr>
        <w:t xml:space="preserve"> </w:t>
      </w:r>
      <w:r w:rsidRPr="00736EF4">
        <w:rPr>
          <w:spacing w:val="2"/>
        </w:rPr>
        <w:t xml:space="preserve">Все выявленные </w:t>
      </w:r>
      <w:proofErr w:type="spellStart"/>
      <w:r w:rsidRPr="00736EF4">
        <w:rPr>
          <w:spacing w:val="2"/>
        </w:rPr>
        <w:t>инвазированные</w:t>
      </w:r>
      <w:proofErr w:type="spellEnd"/>
      <w:r w:rsidRPr="00736EF4">
        <w:rPr>
          <w:spacing w:val="2"/>
        </w:rPr>
        <w:t xml:space="preserve"> регистрируются в журнале для инфекционных заболеваний.</w:t>
      </w:r>
      <w:r>
        <w:rPr>
          <w:spacing w:val="2"/>
        </w:rPr>
        <w:t xml:space="preserve"> </w:t>
      </w:r>
      <w:r w:rsidRPr="00736EF4">
        <w:rPr>
          <w:spacing w:val="2"/>
        </w:rPr>
        <w:t>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</w:p>
    <w:p w:rsidR="002B1468" w:rsidRPr="003343B9" w:rsidRDefault="002B1468" w:rsidP="002B1468">
      <w:pPr>
        <w:jc w:val="both"/>
        <w:rPr>
          <w:rFonts w:ascii="Times New Roman" w:hAnsi="Times New Roman"/>
          <w:spacing w:val="2"/>
          <w:shd w:val="clear" w:color="auto" w:fill="FFFFFF"/>
        </w:rPr>
      </w:pPr>
      <w:r>
        <w:rPr>
          <w:rFonts w:ascii="Times New Roman" w:hAnsi="Times New Roman"/>
          <w:spacing w:val="2"/>
          <w:shd w:val="clear" w:color="auto" w:fill="FFFFFF"/>
        </w:rPr>
        <w:t xml:space="preserve">4.10. </w:t>
      </w:r>
      <w:proofErr w:type="gramStart"/>
      <w:r w:rsidRPr="004F5107">
        <w:rPr>
          <w:rFonts w:ascii="Times New Roman" w:hAnsi="Times New Roman"/>
          <w:spacing w:val="2"/>
          <w:shd w:val="clear" w:color="auto" w:fill="FFFFFF"/>
        </w:rPr>
        <w:t xml:space="preserve"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</w:t>
      </w:r>
      <w:r w:rsidRPr="003343B9">
        <w:rPr>
          <w:rFonts w:ascii="Times New Roman" w:hAnsi="Times New Roman"/>
          <w:spacing w:val="2"/>
          <w:shd w:val="clear" w:color="auto" w:fill="FFFFFF"/>
        </w:rPr>
        <w:t>санитарно-противоэпидемических (профилактических) мероприятий.</w:t>
      </w:r>
      <w:proofErr w:type="gramEnd"/>
    </w:p>
    <w:p w:rsidR="002B1468" w:rsidRPr="00A7395E" w:rsidRDefault="002B1468" w:rsidP="002B1468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spacing w:val="2"/>
        </w:rPr>
        <w:t xml:space="preserve">4.11. </w:t>
      </w:r>
      <w:r w:rsidRPr="00A7395E">
        <w:t>Если у воспитанника есть аллергия или другие особенности здоровья и развития, то его родители (законные представители) должны пост</w:t>
      </w:r>
      <w:r w:rsidR="004713F0">
        <w:t>авить в известность воспитателя</w:t>
      </w:r>
      <w:r w:rsidRPr="00A7395E">
        <w:t xml:space="preserve"> и </w:t>
      </w:r>
      <w:proofErr w:type="gramStart"/>
      <w:r w:rsidRPr="00A7395E">
        <w:t>предоставить соответствующее медицинское заключение</w:t>
      </w:r>
      <w:proofErr w:type="gramEnd"/>
      <w:r w:rsidRPr="00A7395E">
        <w:t xml:space="preserve">. </w:t>
      </w:r>
    </w:p>
    <w:p w:rsidR="002B1468" w:rsidRPr="00A7395E" w:rsidRDefault="002B1468" w:rsidP="002B1468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4.12.</w:t>
      </w:r>
      <w:r w:rsidRPr="00A7395E">
        <w:rPr>
          <w:rFonts w:ascii="Times New Roman" w:hAnsi="Times New Roman" w:cs="Times New Roman"/>
          <w:color w:val="auto"/>
        </w:rPr>
        <w:t xml:space="preserve"> О невозможности прихода ребенка по болезни или другой уважительной причине родители (законные представители) должны сообщить в </w:t>
      </w:r>
      <w:r w:rsidRPr="00A7395E">
        <w:rPr>
          <w:rFonts w:ascii="Times New Roman" w:eastAsia="Times New Roman" w:hAnsi="Times New Roman" w:cs="Times New Roman"/>
          <w:color w:val="auto"/>
        </w:rPr>
        <w:t>дошкольное образовательное учреждение</w:t>
      </w:r>
      <w:r w:rsidRPr="00A7395E">
        <w:rPr>
          <w:rFonts w:ascii="Times New Roman" w:hAnsi="Times New Roman" w:cs="Times New Roman"/>
          <w:color w:val="auto"/>
        </w:rPr>
        <w:t>.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4.13. </w:t>
      </w:r>
      <w:r w:rsidRPr="000A4986">
        <w:rPr>
          <w:sz w:val="24"/>
          <w:szCs w:val="24"/>
        </w:rPr>
        <w:t xml:space="preserve">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 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0A4986">
        <w:rPr>
          <w:sz w:val="24"/>
          <w:szCs w:val="24"/>
        </w:rPr>
        <w:t>4.</w:t>
      </w:r>
      <w:r>
        <w:rPr>
          <w:sz w:val="24"/>
          <w:szCs w:val="24"/>
        </w:rPr>
        <w:t>14</w:t>
      </w:r>
      <w:r w:rsidRPr="000A4986">
        <w:rPr>
          <w:sz w:val="24"/>
          <w:szCs w:val="24"/>
        </w:rPr>
        <w:t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</w:t>
      </w:r>
      <w:r w:rsidR="004713F0">
        <w:rPr>
          <w:sz w:val="24"/>
          <w:szCs w:val="24"/>
        </w:rPr>
        <w:t>.</w:t>
      </w:r>
    </w:p>
    <w:p w:rsidR="002B1468" w:rsidRPr="000A4986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0A4986">
        <w:rPr>
          <w:sz w:val="24"/>
          <w:szCs w:val="24"/>
        </w:rPr>
        <w:t>4.</w:t>
      </w:r>
      <w:r>
        <w:rPr>
          <w:sz w:val="24"/>
          <w:szCs w:val="24"/>
        </w:rPr>
        <w:t>15</w:t>
      </w:r>
      <w:r w:rsidRPr="000A4986">
        <w:rPr>
          <w:sz w:val="24"/>
          <w:szCs w:val="24"/>
        </w:rPr>
        <w:t>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</w:p>
    <w:p w:rsidR="002B1468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4.16. Для избегания</w:t>
      </w:r>
      <w:r w:rsidRPr="00A7395E">
        <w:rPr>
          <w:sz w:val="24"/>
          <w:szCs w:val="24"/>
        </w:rPr>
        <w:t xml:space="preserve">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2B1468" w:rsidRDefault="002B1468" w:rsidP="002B1468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4.17. </w:t>
      </w:r>
      <w:r w:rsidRPr="000A4986">
        <w:rPr>
          <w:sz w:val="24"/>
          <w:szCs w:val="24"/>
        </w:rPr>
        <w:t>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 Обеспечение безопасности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>
        <w:rPr>
          <w:rFonts w:ascii="Times New Roman" w:eastAsia="Times New Roman" w:hAnsi="Times New Roman" w:cs="Times New Roman"/>
          <w:color w:val="auto"/>
          <w:lang w:bidi="ar-SA"/>
        </w:rPr>
        <w:t>Для обеспечения безопасности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ребенок переходит под ответственность воспитателя только в момент пер</w:t>
      </w:r>
      <w:r>
        <w:rPr>
          <w:rFonts w:ascii="Times New Roman" w:eastAsia="Times New Roman" w:hAnsi="Times New Roman" w:cs="Times New Roman"/>
          <w:color w:val="auto"/>
          <w:lang w:bidi="ar-SA"/>
        </w:rPr>
        <w:t>едачи его из рук в руки родителей (законных представителей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) и таким же образом возвращается под ответственность родителей (законных представителей) обратно.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 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5.6. </w:t>
      </w:r>
      <w:r w:rsidRPr="000A4986">
        <w:rPr>
          <w:rFonts w:ascii="Times New Roman" w:eastAsia="Times New Roman" w:hAnsi="Times New Roman" w:cs="Times New Roman"/>
          <w:color w:val="auto"/>
          <w:lang w:bidi="ar-SA"/>
        </w:rPr>
        <w:t xml:space="preserve">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Безопасность детей в ДОУ обеспечивается следующим комплексом систем:</w:t>
      </w:r>
    </w:p>
    <w:p w:rsidR="002B1468" w:rsidRPr="00A7395E" w:rsidRDefault="002B1468" w:rsidP="002B1468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автоматическая пожарная сигнализация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с выходом на пульт пожарной охраны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со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звуковым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оповещением в случае возникновения пожара;</w:t>
      </w:r>
    </w:p>
    <w:p w:rsidR="002B1468" w:rsidRPr="00A7395E" w:rsidRDefault="002B1468" w:rsidP="002B1468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кнопка тревожной сигнализации с прямым выходом на пульт вызова группы быстрого реаг</w:t>
      </w:r>
      <w:r>
        <w:rPr>
          <w:rFonts w:ascii="Times New Roman" w:eastAsia="Times New Roman" w:hAnsi="Times New Roman" w:cs="Times New Roman"/>
          <w:color w:val="auto"/>
          <w:lang w:bidi="ar-SA"/>
        </w:rPr>
        <w:t>ирования.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В дневное время пропуск в ДОУ осуществляет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>дежурный сотрудник,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в ночное время за безопасность отвечает сторож.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Посторонним лицам запрещено находиться в помещениях и на территории дошкольного образовательного учреждения без разрешения администрации. </w:t>
      </w:r>
    </w:p>
    <w:p w:rsidR="002B1468" w:rsidRPr="001C744C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</w:t>
      </w:r>
      <w:r>
        <w:rPr>
          <w:rFonts w:ascii="Times New Roman" w:eastAsia="Times New Roman" w:hAnsi="Times New Roman" w:cs="Times New Roman"/>
          <w:color w:val="auto"/>
          <w:lang w:bidi="ar-SA"/>
        </w:rPr>
        <w:t>10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 xml:space="preserve">В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случае пожара, аварии и других стихийных бедствий воспитатель детского сада в первую очередь принимает меры по спасению детей группы.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5.11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="002B1468" w:rsidRPr="00AC265B">
        <w:rPr>
          <w:rFonts w:ascii="Times New Roman" w:eastAsia="Times New Roman" w:hAnsi="Times New Roman" w:cs="Times New Roman"/>
          <w:color w:val="auto"/>
          <w:lang w:bidi="ar-SA"/>
        </w:rPr>
        <w:t xml:space="preserve">При возникновении пожара воспитанники 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незамедлительно эвакуир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уются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из помещения (согласно плану эвакуации)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 xml:space="preserve"> в безопасное место. </w:t>
      </w:r>
    </w:p>
    <w:p w:rsidR="002B1468" w:rsidRPr="001C744C" w:rsidRDefault="002B1468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1C744C">
        <w:rPr>
          <w:rFonts w:ascii="Times New Roman" w:eastAsia="Times New Roman" w:hAnsi="Times New Roman" w:cs="Times New Roman"/>
          <w:color w:val="auto"/>
          <w:lang w:bidi="ar-SA"/>
        </w:rPr>
        <w:t>5.1</w:t>
      </w:r>
      <w:r w:rsidR="004713F0">
        <w:rPr>
          <w:rFonts w:ascii="Times New Roman" w:eastAsia="Times New Roman" w:hAnsi="Times New Roman" w:cs="Times New Roman"/>
          <w:color w:val="auto"/>
          <w:lang w:bidi="ar-SA"/>
        </w:rPr>
        <w:t xml:space="preserve">2. </w:t>
      </w:r>
      <w:r w:rsidRPr="00AC265B">
        <w:rPr>
          <w:rFonts w:ascii="Times New Roman" w:eastAsia="Times New Roman" w:hAnsi="Times New Roman" w:cs="Times New Roman"/>
          <w:color w:val="auto"/>
          <w:lang w:bidi="ar-SA"/>
        </w:rPr>
        <w:t xml:space="preserve">При получении ребенком травмы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ему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оказывается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первая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помощь, устран</w:t>
      </w:r>
      <w:r>
        <w:rPr>
          <w:rFonts w:ascii="Times New Roman" w:eastAsia="Times New Roman" w:hAnsi="Times New Roman" w:cs="Times New Roman"/>
          <w:color w:val="auto"/>
          <w:lang w:bidi="ar-SA"/>
        </w:rPr>
        <w:t>яется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воздействие повреждающих факторов, угрожающих жизни и здоровью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выз</w:t>
      </w:r>
      <w:r>
        <w:rPr>
          <w:rFonts w:ascii="Times New Roman" w:eastAsia="Times New Roman" w:hAnsi="Times New Roman" w:cs="Times New Roman"/>
          <w:color w:val="auto"/>
          <w:lang w:bidi="ar-SA"/>
        </w:rPr>
        <w:t>ы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ва</w:t>
      </w:r>
      <w:r>
        <w:rPr>
          <w:rFonts w:ascii="Times New Roman" w:eastAsia="Times New Roman" w:hAnsi="Times New Roman" w:cs="Times New Roman"/>
          <w:color w:val="auto"/>
          <w:lang w:bidi="ar-SA"/>
        </w:rPr>
        <w:t>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1C744C">
        <w:rPr>
          <w:rFonts w:ascii="Times New Roman" w:eastAsia="Times New Roman" w:hAnsi="Times New Roman" w:cs="Times New Roman"/>
          <w:iCs/>
          <w:color w:val="auto"/>
          <w:lang w:bidi="ar-SA"/>
        </w:rPr>
        <w:t>скор</w:t>
      </w:r>
      <w:r>
        <w:rPr>
          <w:rFonts w:ascii="Times New Roman" w:eastAsia="Times New Roman" w:hAnsi="Times New Roman" w:cs="Times New Roman"/>
          <w:iCs/>
          <w:color w:val="auto"/>
          <w:lang w:bidi="ar-SA"/>
        </w:rPr>
        <w:t>ая</w:t>
      </w:r>
      <w:r w:rsidRPr="001C744C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помощь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информация 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>сообщ</w:t>
      </w:r>
      <w:r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5.13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При аварии (прорыве) в системе отопления, водоснабжения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воспитанники выводятся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из помещения группы,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сообщается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 происше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ствии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заведующему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4713F0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5.14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. В случае появления неисправности в работе компьютера, принтера,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электронных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средств обучения, музыкальной аппаратуры (посторонний шум, искрение и запах гари) оборудование отключ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от электрической сети и сообщ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ается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об этом заведующему</w:t>
      </w:r>
      <w:r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5.15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2B1468" w:rsidRPr="001C744C" w:rsidRDefault="004713F0" w:rsidP="002B1468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5.16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>. По окончании действия факторов аварийной ситуации воспитатель провер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яет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по списку наличие вверенных ему детей. При обнаружении отсутствующих </w:t>
      </w:r>
      <w:r w:rsidR="002B1468">
        <w:rPr>
          <w:rFonts w:ascii="Times New Roman" w:eastAsia="Times New Roman" w:hAnsi="Times New Roman" w:cs="Times New Roman"/>
          <w:color w:val="auto"/>
          <w:lang w:bidi="ar-SA"/>
        </w:rPr>
        <w:t>принимает</w:t>
      </w:r>
      <w:r w:rsidR="002B1468" w:rsidRPr="001C744C">
        <w:rPr>
          <w:rFonts w:ascii="Times New Roman" w:eastAsia="Times New Roman" w:hAnsi="Times New Roman" w:cs="Times New Roman"/>
          <w:color w:val="auto"/>
          <w:lang w:bidi="ar-SA"/>
        </w:rPr>
        <w:t xml:space="preserve"> незамедлительно оперативные меры.</w:t>
      </w:r>
    </w:p>
    <w:p w:rsidR="002B1468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 Права воспитанников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Дошкольное образовательное учреждение реализует право детей на образование, гарантированное государством.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Дети, посещающие ДОУ, имеют право: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lastRenderedPageBreak/>
        <w:t>н</w:t>
      </w:r>
      <w:r w:rsidRPr="00EF70DB">
        <w:rPr>
          <w:rFonts w:ascii="Times New Roman" w:hAnsi="Times New Roman" w:cs="Times New Roman"/>
        </w:rPr>
        <w:t>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</w:t>
      </w:r>
      <w:r>
        <w:rPr>
          <w:rFonts w:ascii="Times New Roman" w:hAnsi="Times New Roman" w:cs="Times New Roman"/>
        </w:rPr>
        <w:t>иченными возможностями здоровья;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уважение человеческого достоинства, защиту от всех форм физического и психического насилия, от оскорбления личности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Pr="00EF70DB">
        <w:rPr>
          <w:rFonts w:ascii="Times New Roman" w:eastAsia="Times New Roman" w:hAnsi="Times New Roman" w:cs="Times New Roman"/>
          <w:color w:val="auto"/>
          <w:lang w:bidi="ar-SA"/>
        </w:rPr>
        <w:t>охрану жизни и здоровья;</w:t>
      </w:r>
    </w:p>
    <w:p w:rsidR="002B1468" w:rsidRPr="006F4532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EF70DB">
        <w:rPr>
          <w:rFonts w:ascii="Times New Roman" w:eastAsia="Times New Roman" w:hAnsi="Times New Roman" w:cs="Times New Roman"/>
          <w:color w:val="auto"/>
          <w:lang w:bidi="ar-SA"/>
        </w:rPr>
        <w:t>н</w:t>
      </w:r>
      <w:r w:rsidRPr="00EF70DB">
        <w:rPr>
          <w:rFonts w:ascii="Times New Roman" w:hAnsi="Times New Roman" w:cs="Times New Roman"/>
        </w:rPr>
        <w:t>а пользование, в установленном локальными актами порядке, оздоровительной инфраструктурой, объект</w:t>
      </w:r>
      <w:r>
        <w:rPr>
          <w:rFonts w:ascii="Times New Roman" w:hAnsi="Times New Roman" w:cs="Times New Roman"/>
        </w:rPr>
        <w:t>ами культуры и объектами спорта, н</w:t>
      </w:r>
      <w:r w:rsidRPr="00EF70DB">
        <w:rPr>
          <w:rFonts w:ascii="Times New Roman" w:hAnsi="Times New Roman" w:cs="Times New Roman"/>
        </w:rPr>
        <w:t>еобходимыми учебными пособиями, средствами обучения и воспитания, информационными ресурсами</w:t>
      </w:r>
      <w:r>
        <w:rPr>
          <w:rFonts w:ascii="Times New Roman" w:hAnsi="Times New Roman" w:cs="Times New Roman"/>
        </w:rPr>
        <w:t>;</w:t>
      </w:r>
    </w:p>
    <w:p w:rsidR="002B1468" w:rsidRPr="00A7395E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своевременное прохождение комплексного психолог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педагогического обследования в целях выявления и ранней диагностики в развитии и (или) состояний декомпенсации; </w:t>
      </w:r>
    </w:p>
    <w:p w:rsidR="002B1468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психического здоровья детей; </w:t>
      </w:r>
    </w:p>
    <w:p w:rsidR="002B1468" w:rsidRDefault="002B1468" w:rsidP="002B1468">
      <w:pPr>
        <w:widowControl/>
        <w:numPr>
          <w:ilvl w:val="0"/>
          <w:numId w:val="3"/>
        </w:numPr>
        <w:tabs>
          <w:tab w:val="left" w:pos="294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EF70DB">
        <w:rPr>
          <w:rFonts w:ascii="Times New Roman" w:hAnsi="Times New Roman" w:cs="Times New Roman"/>
        </w:rPr>
        <w:t xml:space="preserve"> случае необходимости и с согласия родителей (законных представителей) воспитанников, и на основании рекомендаций психолог</w:t>
      </w:r>
      <w:proofErr w:type="gramStart"/>
      <w:r w:rsidRPr="00EF70DB">
        <w:rPr>
          <w:rFonts w:ascii="Times New Roman" w:hAnsi="Times New Roman" w:cs="Times New Roman"/>
        </w:rPr>
        <w:t>о-</w:t>
      </w:r>
      <w:proofErr w:type="gramEnd"/>
      <w:r w:rsidR="009026A3" w:rsidRPr="00EF70DB">
        <w:rPr>
          <w:rFonts w:ascii="Times New Roman" w:hAnsi="Times New Roman" w:cs="Times New Roman"/>
        </w:rPr>
        <w:t xml:space="preserve"> </w:t>
      </w:r>
      <w:r w:rsidRPr="00EF70DB">
        <w:rPr>
          <w:rFonts w:ascii="Times New Roman" w:hAnsi="Times New Roman" w:cs="Times New Roman"/>
        </w:rPr>
        <w:t>педагогической комиссии, обучение по адаптированной образовательной про</w:t>
      </w:r>
      <w:r>
        <w:rPr>
          <w:rFonts w:ascii="Times New Roman" w:hAnsi="Times New Roman" w:cs="Times New Roman"/>
        </w:rPr>
        <w:t>грамме дошкольного образования;</w:t>
      </w:r>
    </w:p>
    <w:p w:rsidR="002B1468" w:rsidRPr="00A7395E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п</w:t>
      </w:r>
      <w:r w:rsidRPr="00EF70DB">
        <w:rPr>
          <w:rFonts w:ascii="Times New Roman" w:hAnsi="Times New Roman" w:cs="Times New Roman"/>
        </w:rPr>
        <w:t>о решению родителей (законных представителей) воспитанников, на получение дошкольного образования в</w:t>
      </w:r>
      <w:r>
        <w:rPr>
          <w:rFonts w:ascii="Times New Roman" w:hAnsi="Times New Roman" w:cs="Times New Roman"/>
        </w:rPr>
        <w:t xml:space="preserve"> форме семейного образования;</w:t>
      </w:r>
    </w:p>
    <w:p w:rsidR="002B1468" w:rsidRPr="00EF70DB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н</w:t>
      </w:r>
      <w:r w:rsidRPr="00EF70DB">
        <w:rPr>
          <w:rFonts w:ascii="Times New Roman" w:hAnsi="Times New Roman" w:cs="Times New Roman"/>
        </w:rPr>
        <w:t xml:space="preserve">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</w:t>
      </w:r>
      <w:r>
        <w:rPr>
          <w:rFonts w:ascii="Times New Roman" w:hAnsi="Times New Roman" w:cs="Times New Roman"/>
        </w:rPr>
        <w:t>и других массовых мероприятиях;</w:t>
      </w:r>
    </w:p>
    <w:p w:rsidR="002B1468" w:rsidRPr="00A7395E" w:rsidRDefault="002B1468" w:rsidP="002B1468">
      <w:pPr>
        <w:widowControl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поощрение за успехи в образовательной, твор</w:t>
      </w:r>
      <w:r w:rsidR="009026A3">
        <w:rPr>
          <w:rFonts w:ascii="Times New Roman" w:eastAsia="Times New Roman" w:hAnsi="Times New Roman" w:cs="Times New Roman"/>
          <w:color w:val="auto"/>
          <w:lang w:bidi="ar-SA"/>
        </w:rPr>
        <w:t>ческой, спортивной деятельности.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Поощрение и дисциплинарное воздействие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Меры дисциплинарного взыскания к воспитанникам ДОУ не применяются.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.2. 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Дисциплина в детском саду поддерживается на основе уважения человеческого достоинства всех участников образовательных отношений. 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2B1468" w:rsidRPr="00A7395E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1468" w:rsidRPr="00A7395E" w:rsidRDefault="002B1468" w:rsidP="002B1468">
      <w:pPr>
        <w:widowControl/>
        <w:tabs>
          <w:tab w:val="left" w:pos="2542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8. З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ащита несовершеннолетних воспитанников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.1. Спорные и конфликтные ситуации нужно разрешать только в отсутствии детей.</w:t>
      </w:r>
    </w:p>
    <w:p w:rsidR="002B1468" w:rsidRPr="00A7395E" w:rsidRDefault="002B1468" w:rsidP="002B1468">
      <w:pPr>
        <w:widowControl/>
        <w:tabs>
          <w:tab w:val="left" w:pos="144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.2.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В целях защиты прав воспитанников ДОУ их родители (законные представители) самостоятельно или через своих представителей вправе:</w:t>
      </w:r>
    </w:p>
    <w:p w:rsidR="002B1468" w:rsidRPr="00A7395E" w:rsidRDefault="002B1468" w:rsidP="002B146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направить в органы управления </w:t>
      </w:r>
      <w:r>
        <w:rPr>
          <w:rFonts w:ascii="Times New Roman" w:eastAsia="Times New Roman" w:hAnsi="Times New Roman" w:cs="Times New Roman"/>
          <w:color w:val="auto"/>
          <w:lang w:bidi="ar-SA"/>
        </w:rPr>
        <w:t>образования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обращение о нарушении и (или) ущемлении прав, свобод и социальных гарантий несовершеннолетних воспитанников;</w:t>
      </w:r>
    </w:p>
    <w:p w:rsidR="002B1468" w:rsidRPr="006F4532" w:rsidRDefault="002B1468" w:rsidP="002B1468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4532">
        <w:rPr>
          <w:rFonts w:ascii="Times New Roman" w:eastAsia="Times New Roman" w:hAnsi="Times New Roman" w:cs="Times New Roman"/>
          <w:color w:val="auto"/>
          <w:lang w:bidi="ar-SA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2B1468" w:rsidRPr="006F4532" w:rsidRDefault="002B1468" w:rsidP="002B1468">
      <w:p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8.3.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20%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среднего размера родительской платы за присмотр и уход за детьми на первого ребенка;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50%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размера такой платы на второго ребенка;</w:t>
      </w:r>
    </w:p>
    <w:p w:rsidR="002B1468" w:rsidRPr="006F4532" w:rsidRDefault="002B1468" w:rsidP="002B1468">
      <w:pPr>
        <w:widowControl/>
        <w:numPr>
          <w:ilvl w:val="0"/>
          <w:numId w:val="5"/>
        </w:numPr>
        <w:tabs>
          <w:tab w:val="left" w:pos="1438"/>
        </w:tabs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t xml:space="preserve">менее </w:t>
      </w:r>
      <w:r w:rsidRPr="006F4532">
        <w:rPr>
          <w:rFonts w:ascii="Times New Roman" w:eastAsia="Times New Roman" w:hAnsi="Times New Roman" w:cs="Times New Roman"/>
          <w:color w:val="auto"/>
          <w:lang w:bidi="ar-SA"/>
        </w:rPr>
        <w:t xml:space="preserve">70% 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размера такой платы на третьего ребенка и последующих детей.</w:t>
      </w:r>
    </w:p>
    <w:p w:rsidR="002B1468" w:rsidRPr="006F4532" w:rsidRDefault="002B1468" w:rsidP="002B1468">
      <w:pPr>
        <w:widowControl/>
        <w:tabs>
          <w:tab w:val="left" w:pos="14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F4532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Право на получение компенсации имеет один из родителей (законных представителей), внесших родительскую плату за присмотр и уход за деть</w:t>
      </w:r>
      <w:r w:rsidR="009026A3">
        <w:rPr>
          <w:rFonts w:ascii="Times New Roman" w:hAnsi="Times New Roman" w:cs="Times New Roman"/>
          <w:color w:val="auto"/>
          <w:shd w:val="clear" w:color="auto" w:fill="FFFFFF"/>
        </w:rPr>
        <w:t>ми в ДОУ</w:t>
      </w:r>
      <w:r w:rsidRPr="006F4532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2B1468" w:rsidRPr="00C11F87" w:rsidRDefault="002B1468" w:rsidP="002B1468">
      <w:pPr>
        <w:widowControl/>
        <w:jc w:val="both"/>
        <w:rPr>
          <w:rFonts w:ascii="Times New Roman" w:eastAsia="Times New Roman" w:hAnsi="Times New Roman" w:cs="Times New Roman"/>
          <w:color w:va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В случае прекращения деятельности детского сада, аннулирования соответствующей лицензии,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</w:t>
      </w:r>
      <w:r>
        <w:rPr>
          <w:rFonts w:ascii="Times New Roman" w:eastAsia="Times New Roman" w:hAnsi="Times New Roman" w:cs="Times New Roman"/>
          <w:color w:val="auto"/>
          <w:lang w:bidi="ar-SA"/>
        </w:rPr>
        <w:t>у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чредителем ДОУ.</w:t>
      </w:r>
      <w:r w:rsidRPr="00C11F8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11F87">
        <w:rPr>
          <w:rFonts w:ascii="Times New Roman" w:eastAsia="Times New Roman" w:hAnsi="Times New Roman" w:cs="Times New Roman"/>
          <w:color w:val="FFFFFF"/>
          <w:sz w:val="2"/>
          <w:szCs w:val="2"/>
          <w:lang w:bidi="ar-SA"/>
        </w:rPr>
        <w:t>Источник: https://ohrana-tryda.com/node/2163</w:t>
      </w:r>
    </w:p>
    <w:p w:rsidR="002B1468" w:rsidRPr="00A7395E" w:rsidRDefault="002B1468" w:rsidP="002B1468">
      <w:pPr>
        <w:widowControl/>
        <w:tabs>
          <w:tab w:val="left" w:pos="144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.5. Несовершеннолетним воспитанникам, испытывающим трудности в освоении Программы, социальной адаптации и развитии оказывается педагогическая, психологическая помощь на основании заявления или согласия в письменной форме их родителей (законных представителей).</w:t>
      </w:r>
    </w:p>
    <w:p w:rsidR="002B1468" w:rsidRPr="00A7395E" w:rsidRDefault="002B1468" w:rsidP="002B1468">
      <w:pPr>
        <w:widowControl/>
        <w:tabs>
          <w:tab w:val="left" w:pos="160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.6. Проведение комплексного психолог</w:t>
      </w:r>
      <w:proofErr w:type="gramStart"/>
      <w:r w:rsidRPr="00A7395E">
        <w:rPr>
          <w:rFonts w:ascii="Times New Roman" w:eastAsia="Times New Roman" w:hAnsi="Times New Roman" w:cs="Times New Roman"/>
          <w:color w:val="auto"/>
          <w:lang w:bidi="ar-SA"/>
        </w:rPr>
        <w:t>о-</w:t>
      </w:r>
      <w:proofErr w:type="gramEnd"/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</w:t>
      </w:r>
      <w:r w:rsidR="009026A3"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softHyphen/>
        <w:t>педагогическим консилиумом.</w:t>
      </w:r>
    </w:p>
    <w:p w:rsidR="002B1468" w:rsidRPr="00A7395E" w:rsidRDefault="002B1468" w:rsidP="002B1468">
      <w:pPr>
        <w:widowControl/>
        <w:tabs>
          <w:tab w:val="left" w:pos="4198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2B1468" w:rsidRPr="00A7395E" w:rsidRDefault="002B1468" w:rsidP="002B1468">
      <w:pPr>
        <w:widowControl/>
        <w:tabs>
          <w:tab w:val="left" w:pos="4198"/>
        </w:tabs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b/>
          <w:color w:val="auto"/>
          <w:lang w:bidi="ar-SA"/>
        </w:rPr>
        <w:t>. Сотрудничество с родителями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.1. Работники детского сада </w:t>
      </w:r>
      <w:r>
        <w:rPr>
          <w:rFonts w:ascii="Times New Roman" w:eastAsia="Times New Roman" w:hAnsi="Times New Roman" w:cs="Times New Roman"/>
          <w:color w:val="auto"/>
          <w:lang w:bidi="ar-SA"/>
        </w:rPr>
        <w:t>должны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 сотрудничать с родителями (законными представителями) несовершеннолетних воспитанников.</w:t>
      </w:r>
    </w:p>
    <w:p w:rsidR="002B1468" w:rsidRPr="00A7395E" w:rsidRDefault="002B1468" w:rsidP="002B1468">
      <w:pPr>
        <w:widowControl/>
        <w:tabs>
          <w:tab w:val="left" w:pos="1438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</w:p>
    <w:p w:rsidR="002B1468" w:rsidRPr="00A7395E" w:rsidRDefault="002B1468" w:rsidP="002B1468">
      <w:pPr>
        <w:widowControl/>
        <w:tabs>
          <w:tab w:val="left" w:pos="146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.3.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Каждый родитель (законный представитель) имеет право: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принимать активное участие в образовательной деятельности детского сада;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быть избранным в коллегиальные органы управления детского сада;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вносить предложения по работе с несовершеннолетними воспитанниками;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получать квалифицированную педагогическую помощь в подходе к ребенку;</w:t>
      </w:r>
    </w:p>
    <w:p w:rsidR="002B1468" w:rsidRPr="00A7395E" w:rsidRDefault="002B1468" w:rsidP="002B1468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на справедливое решение конфликтов.</w:t>
      </w:r>
    </w:p>
    <w:p w:rsidR="002B1468" w:rsidRPr="00A7395E" w:rsidRDefault="002B1468" w:rsidP="002B1468">
      <w:pPr>
        <w:widowControl/>
        <w:tabs>
          <w:tab w:val="left" w:pos="1579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.4. Родители ребенка обязаны соблюдать настоящие </w:t>
      </w:r>
      <w:r w:rsidRPr="00995420">
        <w:rPr>
          <w:rFonts w:ascii="Times New Roman" w:eastAsia="Times New Roman" w:hAnsi="Times New Roman" w:cs="Times New Roman"/>
          <w:color w:val="auto"/>
          <w:lang w:bidi="ar-SA"/>
        </w:rPr>
        <w:t>Правила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>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</w:p>
    <w:p w:rsidR="002B1468" w:rsidRPr="00A7395E" w:rsidRDefault="002B1468" w:rsidP="002B1468">
      <w:pPr>
        <w:widowControl/>
        <w:tabs>
          <w:tab w:val="left" w:pos="1434"/>
        </w:tabs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</w:t>
      </w:r>
      <w:r w:rsidRPr="00A7395E">
        <w:rPr>
          <w:rFonts w:ascii="Times New Roman" w:eastAsia="Times New Roman" w:hAnsi="Times New Roman" w:cs="Times New Roman"/>
          <w:color w:val="auto"/>
          <w:lang w:bidi="ar-SA"/>
        </w:rPr>
        <w:t xml:space="preserve">.5. </w:t>
      </w:r>
      <w:r w:rsidRPr="00A7395E">
        <w:rPr>
          <w:rFonts w:ascii="Times New Roman" w:eastAsia="Times New Roman" w:hAnsi="Times New Roman" w:cs="Times New Roman"/>
          <w:color w:val="auto"/>
          <w:u w:val="single"/>
          <w:lang w:bidi="ar-SA"/>
        </w:rPr>
        <w:t>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2B1468" w:rsidRPr="00A7395E" w:rsidRDefault="002B1468" w:rsidP="002B14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395E">
        <w:rPr>
          <w:rFonts w:ascii="Times New Roman" w:eastAsia="Times New Roman" w:hAnsi="Times New Roman" w:cs="Times New Roman"/>
          <w:color w:val="auto"/>
          <w:lang w:bidi="ar-SA"/>
        </w:rPr>
        <w:t>обсудить их с воспитателями группы;</w:t>
      </w:r>
    </w:p>
    <w:p w:rsidR="002B1468" w:rsidRPr="009026A3" w:rsidRDefault="002B1468" w:rsidP="002B1468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026A3">
        <w:rPr>
          <w:rFonts w:ascii="Times New Roman" w:eastAsia="Times New Roman" w:hAnsi="Times New Roman" w:cs="Times New Roman"/>
          <w:color w:val="auto"/>
          <w:lang w:bidi="ar-SA"/>
        </w:rPr>
        <w:t>если это не помогло решению проблемы, необх</w:t>
      </w:r>
      <w:r w:rsidR="009026A3" w:rsidRPr="009026A3">
        <w:rPr>
          <w:rFonts w:ascii="Times New Roman" w:eastAsia="Times New Roman" w:hAnsi="Times New Roman" w:cs="Times New Roman"/>
          <w:color w:val="auto"/>
          <w:lang w:bidi="ar-SA"/>
        </w:rPr>
        <w:t xml:space="preserve">одимо обратиться к заведующему </w:t>
      </w:r>
      <w:r w:rsidR="009026A3">
        <w:rPr>
          <w:rFonts w:ascii="Times New Roman" w:eastAsia="Times New Roman" w:hAnsi="Times New Roman" w:cs="Times New Roman"/>
          <w:color w:val="auto"/>
          <w:lang w:bidi="ar-SA"/>
        </w:rPr>
        <w:t>ДОУ.</w:t>
      </w:r>
    </w:p>
    <w:p w:rsidR="002B1468" w:rsidRPr="00A7395E" w:rsidRDefault="002B1468" w:rsidP="002B1468">
      <w:pPr>
        <w:pStyle w:val="a4"/>
        <w:spacing w:before="0" w:beforeAutospacing="0" w:after="0" w:afterAutospacing="0"/>
        <w:ind w:right="150"/>
        <w:jc w:val="both"/>
        <w:rPr>
          <w:b/>
        </w:rPr>
      </w:pPr>
      <w:r w:rsidRPr="00A7395E">
        <w:rPr>
          <w:b/>
        </w:rPr>
        <w:t>1</w:t>
      </w:r>
      <w:r>
        <w:rPr>
          <w:b/>
        </w:rPr>
        <w:t>0</w:t>
      </w:r>
      <w:r w:rsidRPr="00A7395E">
        <w:rPr>
          <w:b/>
        </w:rPr>
        <w:t>. Заключительные положения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 xml:space="preserve">.1. Настоящие </w:t>
      </w:r>
      <w:hyperlink r:id="rId10" w:history="1">
        <w:r w:rsidRPr="00A7395E">
          <w:rPr>
            <w:rStyle w:val="a3"/>
            <w:rFonts w:ascii="Times New Roman" w:hAnsi="Times New Roman" w:cs="Times New Roman"/>
            <w:color w:val="auto"/>
            <w:u w:val="none"/>
          </w:rPr>
          <w:t>Правила</w:t>
        </w:r>
      </w:hyperlink>
      <w:r w:rsidRPr="00A7395E">
        <w:rPr>
          <w:rFonts w:ascii="Times New Roman" w:hAnsi="Times New Roman" w:cs="Times New Roman"/>
          <w:color w:val="auto"/>
        </w:rPr>
        <w:t xml:space="preserve"> являются локальным нормативным актом ДОУ, принимаются на Педагогическом совете, согласовываются с </w:t>
      </w:r>
      <w:r w:rsidR="009026A3">
        <w:rPr>
          <w:rFonts w:ascii="Times New Roman" w:hAnsi="Times New Roman" w:cs="Times New Roman"/>
          <w:color w:val="auto"/>
        </w:rPr>
        <w:t>Советом родителей</w:t>
      </w:r>
      <w:r w:rsidRPr="00A7395E">
        <w:rPr>
          <w:rFonts w:ascii="Times New Roman" w:hAnsi="Times New Roman" w:cs="Times New Roman"/>
          <w:color w:val="auto"/>
        </w:rPr>
        <w:t xml:space="preserve"> и утверждаются приказом заведующего дошкольным образовательным учреждением.</w:t>
      </w:r>
    </w:p>
    <w:p w:rsidR="002B1468" w:rsidRPr="00A7395E" w:rsidRDefault="002B1468" w:rsidP="002B1468">
      <w:pPr>
        <w:pStyle w:val="a4"/>
        <w:spacing w:before="0" w:beforeAutospacing="0" w:after="0" w:afterAutospacing="0"/>
        <w:ind w:right="-8"/>
        <w:jc w:val="both"/>
      </w:pPr>
      <w:r w:rsidRPr="00A7395E">
        <w:t>1</w:t>
      </w:r>
      <w:r>
        <w:t>0</w:t>
      </w:r>
      <w:r w:rsidRPr="00A7395E">
        <w:t>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 xml:space="preserve">.3. Настоящие </w:t>
      </w:r>
      <w:hyperlink r:id="rId11" w:history="1">
        <w:r w:rsidRPr="00C11F87">
          <w:rPr>
            <w:rStyle w:val="a3"/>
            <w:rFonts w:ascii="Times New Roman" w:hAnsi="Times New Roman" w:cs="Times New Roman"/>
            <w:color w:val="auto"/>
            <w:u w:val="none"/>
          </w:rPr>
          <w:t>Правила</w:t>
        </w:r>
      </w:hyperlink>
      <w:r w:rsidRPr="00A7395E">
        <w:rPr>
          <w:rFonts w:ascii="Times New Roman" w:hAnsi="Times New Roman" w:cs="Times New Roman"/>
          <w:color w:val="auto"/>
        </w:rPr>
        <w:t xml:space="preserve"> принимаются на неопределенный срок. Изменения и дополнения к ним принимаются в порядке, предусмотренном п.1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>.1. настоящих Правил.</w:t>
      </w:r>
    </w:p>
    <w:p w:rsidR="002B1468" w:rsidRPr="00A7395E" w:rsidRDefault="002B1468" w:rsidP="002B1468">
      <w:pPr>
        <w:ind w:right="-8"/>
        <w:jc w:val="both"/>
        <w:rPr>
          <w:rFonts w:ascii="Times New Roman" w:hAnsi="Times New Roman" w:cs="Times New Roman"/>
          <w:color w:val="auto"/>
        </w:rPr>
      </w:pPr>
      <w:r w:rsidRPr="00A7395E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0</w:t>
      </w:r>
      <w:r w:rsidRPr="00A7395E">
        <w:rPr>
          <w:rFonts w:ascii="Times New Roman" w:hAnsi="Times New Roman" w:cs="Times New Roman"/>
          <w:color w:val="auto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B1468" w:rsidRPr="00A7395E" w:rsidRDefault="002B1468" w:rsidP="002B1468">
      <w:pPr>
        <w:ind w:right="-142"/>
        <w:jc w:val="both"/>
        <w:rPr>
          <w:rFonts w:ascii="Times New Roman" w:hAnsi="Times New Roman" w:cs="Times New Roman"/>
          <w:color w:val="auto"/>
        </w:rPr>
      </w:pPr>
    </w:p>
    <w:p w:rsidR="006D641D" w:rsidRDefault="006D641D"/>
    <w:sectPr w:rsidR="006D641D" w:rsidSect="002B1468">
      <w:footerReference w:type="default" r:id="rId12"/>
      <w:pgSz w:w="11900" w:h="16840"/>
      <w:pgMar w:top="1134" w:right="860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44D" w:rsidRDefault="003C15FF">
      <w:r>
        <w:separator/>
      </w:r>
    </w:p>
  </w:endnote>
  <w:endnote w:type="continuationSeparator" w:id="0">
    <w:p w:rsidR="0070044D" w:rsidRDefault="003C1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44C" w:rsidRDefault="00DA3F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44D" w:rsidRDefault="003C15FF">
      <w:r>
        <w:separator/>
      </w:r>
    </w:p>
  </w:footnote>
  <w:footnote w:type="continuationSeparator" w:id="0">
    <w:p w:rsidR="0070044D" w:rsidRDefault="003C1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6A12"/>
    <w:multiLevelType w:val="hybridMultilevel"/>
    <w:tmpl w:val="0A90B8D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D2CF5"/>
    <w:multiLevelType w:val="hybridMultilevel"/>
    <w:tmpl w:val="D1E255C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019E3"/>
    <w:multiLevelType w:val="hybridMultilevel"/>
    <w:tmpl w:val="A914CE52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D1657"/>
    <w:multiLevelType w:val="hybridMultilevel"/>
    <w:tmpl w:val="8ABA96E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C4C81"/>
    <w:multiLevelType w:val="hybridMultilevel"/>
    <w:tmpl w:val="767A8A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FA1D3B"/>
    <w:multiLevelType w:val="hybridMultilevel"/>
    <w:tmpl w:val="16BA60EC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D0E99"/>
    <w:multiLevelType w:val="hybridMultilevel"/>
    <w:tmpl w:val="874C0C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492A9C"/>
    <w:multiLevelType w:val="hybridMultilevel"/>
    <w:tmpl w:val="9D22A240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03DA7"/>
    <w:multiLevelType w:val="hybridMultilevel"/>
    <w:tmpl w:val="E6F84E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2915BB"/>
    <w:multiLevelType w:val="hybridMultilevel"/>
    <w:tmpl w:val="93603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F42D2"/>
    <w:multiLevelType w:val="hybridMultilevel"/>
    <w:tmpl w:val="42FC4B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127D27"/>
    <w:multiLevelType w:val="hybridMultilevel"/>
    <w:tmpl w:val="44BA0420"/>
    <w:lvl w:ilvl="0" w:tplc="6DACC4FE">
      <w:start w:val="1"/>
      <w:numFmt w:val="bullet"/>
      <w:lvlText w:val="•"/>
      <w:lvlJc w:val="left"/>
      <w:pPr>
        <w:ind w:left="735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4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C2CB8"/>
    <w:multiLevelType w:val="hybridMultilevel"/>
    <w:tmpl w:val="A25A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70D19"/>
    <w:multiLevelType w:val="hybridMultilevel"/>
    <w:tmpl w:val="4C6A04C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E4D9C"/>
    <w:multiLevelType w:val="multilevel"/>
    <w:tmpl w:val="3BA81B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D3C3B7B"/>
    <w:multiLevelType w:val="hybridMultilevel"/>
    <w:tmpl w:val="600049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4"/>
  </w:num>
  <w:num w:numId="5">
    <w:abstractNumId w:val="12"/>
  </w:num>
  <w:num w:numId="6">
    <w:abstractNumId w:val="1"/>
  </w:num>
  <w:num w:numId="7">
    <w:abstractNumId w:val="11"/>
  </w:num>
  <w:num w:numId="8">
    <w:abstractNumId w:val="15"/>
  </w:num>
  <w:num w:numId="9">
    <w:abstractNumId w:val="6"/>
  </w:num>
  <w:num w:numId="10">
    <w:abstractNumId w:val="0"/>
  </w:num>
  <w:num w:numId="11">
    <w:abstractNumId w:val="14"/>
  </w:num>
  <w:num w:numId="12">
    <w:abstractNumId w:val="9"/>
  </w:num>
  <w:num w:numId="13">
    <w:abstractNumId w:val="7"/>
  </w:num>
  <w:num w:numId="14">
    <w:abstractNumId w:val="3"/>
  </w:num>
  <w:num w:numId="15">
    <w:abstractNumId w:val="8"/>
  </w:num>
  <w:num w:numId="16">
    <w:abstractNumId w:val="13"/>
  </w:num>
  <w:num w:numId="17">
    <w:abstractNumId w:val="18"/>
  </w:num>
  <w:num w:numId="18">
    <w:abstractNumId w:val="1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468"/>
    <w:rsid w:val="00125EF6"/>
    <w:rsid w:val="0018177F"/>
    <w:rsid w:val="002370FE"/>
    <w:rsid w:val="00243FF7"/>
    <w:rsid w:val="002B1468"/>
    <w:rsid w:val="003C15FF"/>
    <w:rsid w:val="004713F0"/>
    <w:rsid w:val="006D641D"/>
    <w:rsid w:val="0070044D"/>
    <w:rsid w:val="009026A3"/>
    <w:rsid w:val="00A2204F"/>
    <w:rsid w:val="00A92480"/>
    <w:rsid w:val="00B5196E"/>
    <w:rsid w:val="00BF2279"/>
    <w:rsid w:val="00CE1C59"/>
    <w:rsid w:val="00DA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6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1468"/>
    <w:rPr>
      <w:color w:val="0066CC"/>
      <w:u w:val="single"/>
    </w:rPr>
  </w:style>
  <w:style w:type="character" w:customStyle="1" w:styleId="2">
    <w:name w:val="Основной текст (2)_"/>
    <w:link w:val="20"/>
    <w:rsid w:val="002B146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146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unhideWhenUsed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t-p">
    <w:name w:val="dt-p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DA3F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4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6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1468"/>
    <w:rPr>
      <w:color w:val="0066CC"/>
      <w:u w:val="single"/>
    </w:rPr>
  </w:style>
  <w:style w:type="character" w:customStyle="1" w:styleId="2">
    <w:name w:val="Основной текст (2)_"/>
    <w:link w:val="20"/>
    <w:rsid w:val="002B146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146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uiPriority w:val="99"/>
    <w:unhideWhenUsed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t-p">
    <w:name w:val="dt-p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headertext">
    <w:name w:val="headertext"/>
    <w:basedOn w:val="a"/>
    <w:rsid w:val="002B14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DA3F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F4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48;&#1089;&#1090;&#1086;&#1095;&#1085;&#1080;&#1082;:%20https:/ohrana-tryda.com/node/2163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ohrana-tryda.com/node/216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F44CD-7410-4683-B39A-A02211BCA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12</Pages>
  <Words>5322</Words>
  <Characters>30341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2021-08-24T08:46:00Z</cp:lastPrinted>
  <dcterms:created xsi:type="dcterms:W3CDTF">2021-07-23T06:42:00Z</dcterms:created>
  <dcterms:modified xsi:type="dcterms:W3CDTF">2021-08-24T08:57:00Z</dcterms:modified>
</cp:coreProperties>
</file>